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29" w:rsidRDefault="003E08BF"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855DC9D" wp14:editId="20FD50D9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3210236" cy="1188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58_ac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236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429" w:rsidRDefault="00497429"/>
    <w:tbl>
      <w:tblPr>
        <w:tblStyle w:val="Grilledutableau"/>
        <w:tblW w:w="9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34"/>
        <w:gridCol w:w="5778"/>
      </w:tblGrid>
      <w:tr w:rsidR="00AE4204" w:rsidRPr="008116F9" w:rsidTr="00D358FA">
        <w:trPr>
          <w:trHeight w:val="483"/>
        </w:trPr>
        <w:tc>
          <w:tcPr>
            <w:tcW w:w="3334" w:type="dxa"/>
          </w:tcPr>
          <w:p w:rsidR="00497429" w:rsidRDefault="00497429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b/>
                <w:color w:val="000000" w:themeColor="text1"/>
                <w:szCs w:val="16"/>
              </w:rPr>
            </w:pPr>
          </w:p>
          <w:p w:rsidR="00497429" w:rsidRDefault="00497429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b/>
                <w:color w:val="000000" w:themeColor="text1"/>
                <w:szCs w:val="16"/>
              </w:rPr>
            </w:pPr>
          </w:p>
          <w:p w:rsidR="00011C5D" w:rsidRDefault="00011C5D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b/>
                <w:color w:val="000000" w:themeColor="text1"/>
                <w:szCs w:val="16"/>
              </w:rPr>
            </w:pPr>
          </w:p>
          <w:p w:rsidR="00011C5D" w:rsidRDefault="00011C5D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b/>
                <w:color w:val="000000" w:themeColor="text1"/>
                <w:szCs w:val="16"/>
              </w:rPr>
            </w:pPr>
          </w:p>
          <w:p w:rsidR="00AE4204" w:rsidRPr="00011C5D" w:rsidRDefault="00240FE5" w:rsidP="00240FE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color w:val="000000" w:themeColor="text1"/>
                <w:szCs w:val="16"/>
              </w:rPr>
            </w:pPr>
            <w:r w:rsidRPr="00011C5D">
              <w:rPr>
                <w:rFonts w:cs="Arial"/>
                <w:b/>
                <w:color w:val="000000" w:themeColor="text1"/>
                <w:szCs w:val="16"/>
              </w:rPr>
              <w:t xml:space="preserve">Commission </w:t>
            </w:r>
            <w:r w:rsidR="00AE4204" w:rsidRPr="00011C5D">
              <w:rPr>
                <w:rFonts w:cs="Arial"/>
                <w:b/>
                <w:color w:val="000000" w:themeColor="text1"/>
                <w:szCs w:val="16"/>
              </w:rPr>
              <w:t xml:space="preserve">départementale d’orientation </w:t>
            </w:r>
          </w:p>
          <w:p w:rsidR="00AE4204" w:rsidRPr="00011C5D" w:rsidRDefault="00AE4204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b/>
                <w:color w:val="000000" w:themeColor="text1"/>
                <w:szCs w:val="16"/>
              </w:rPr>
            </w:pPr>
            <w:r w:rsidRPr="00011C5D">
              <w:rPr>
                <w:rFonts w:cs="Arial"/>
                <w:b/>
                <w:color w:val="000000" w:themeColor="text1"/>
                <w:szCs w:val="16"/>
              </w:rPr>
              <w:t xml:space="preserve">vers les enseignements adaptés </w:t>
            </w:r>
          </w:p>
          <w:p w:rsidR="00AE4204" w:rsidRPr="00011C5D" w:rsidRDefault="00AE4204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b/>
                <w:color w:val="000000" w:themeColor="text1"/>
                <w:szCs w:val="16"/>
              </w:rPr>
            </w:pPr>
            <w:r w:rsidRPr="00011C5D">
              <w:rPr>
                <w:rFonts w:cs="Arial"/>
                <w:b/>
                <w:color w:val="000000" w:themeColor="text1"/>
                <w:szCs w:val="16"/>
              </w:rPr>
              <w:t>du second degré (CDOEASD58)</w:t>
            </w:r>
          </w:p>
          <w:p w:rsidR="00AE4204" w:rsidRPr="00011C5D" w:rsidRDefault="00AE4204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szCs w:val="16"/>
              </w:rPr>
            </w:pPr>
          </w:p>
          <w:p w:rsidR="00AE4204" w:rsidRPr="00011C5D" w:rsidRDefault="00AE4204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szCs w:val="16"/>
              </w:rPr>
            </w:pPr>
          </w:p>
          <w:p w:rsidR="00E634B7" w:rsidRPr="00011C5D" w:rsidRDefault="00E634B7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szCs w:val="16"/>
              </w:rPr>
            </w:pPr>
            <w:r w:rsidRPr="00011C5D">
              <w:rPr>
                <w:rFonts w:cs="Arial"/>
                <w:szCs w:val="16"/>
              </w:rPr>
              <w:t>Affaire suivie par:</w:t>
            </w:r>
          </w:p>
          <w:p w:rsidR="00AE4204" w:rsidRPr="00011C5D" w:rsidRDefault="00AE4204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szCs w:val="16"/>
              </w:rPr>
            </w:pPr>
            <w:r w:rsidRPr="00011C5D">
              <w:rPr>
                <w:rFonts w:cs="Arial"/>
                <w:szCs w:val="16"/>
              </w:rPr>
              <w:t>Océane MORI</w:t>
            </w:r>
          </w:p>
          <w:p w:rsidR="00AE4204" w:rsidRPr="00011C5D" w:rsidRDefault="00AE4204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szCs w:val="16"/>
              </w:rPr>
            </w:pPr>
            <w:r w:rsidRPr="00011C5D">
              <w:rPr>
                <w:rFonts w:cs="Arial"/>
                <w:szCs w:val="16"/>
              </w:rPr>
              <w:t>Secrétaire de CDOEASD</w:t>
            </w:r>
          </w:p>
          <w:p w:rsidR="00AE4204" w:rsidRPr="00011C5D" w:rsidRDefault="00AE4204" w:rsidP="00AE4204">
            <w:pPr>
              <w:pStyle w:val="Texte-Adresseligne1"/>
              <w:framePr w:w="0" w:hRule="auto" w:wrap="auto" w:vAnchor="margin" w:hAnchor="text" w:xAlign="left" w:yAlign="inline"/>
              <w:jc w:val="both"/>
              <w:rPr>
                <w:rFonts w:cs="Arial"/>
                <w:szCs w:val="16"/>
              </w:rPr>
            </w:pPr>
            <w:r w:rsidRPr="00011C5D">
              <w:rPr>
                <w:rFonts w:cs="Arial"/>
                <w:szCs w:val="16"/>
              </w:rPr>
              <w:t>Mél : cdoeasd58@ac-dijon.fr</w:t>
            </w:r>
          </w:p>
          <w:p w:rsidR="00AE4204" w:rsidRPr="00011C5D" w:rsidRDefault="00AE4204" w:rsidP="00AE4204">
            <w:pPr>
              <w:pStyle w:val="Texte-Tl"/>
              <w:framePr w:w="0" w:hRule="auto" w:wrap="auto" w:vAnchor="margin" w:hAnchor="text" w:xAlign="left" w:yAlign="inline"/>
              <w:jc w:val="both"/>
              <w:rPr>
                <w:rFonts w:cs="Arial"/>
                <w:color w:val="FF0000"/>
                <w:szCs w:val="16"/>
              </w:rPr>
            </w:pPr>
            <w:r w:rsidRPr="00011C5D">
              <w:rPr>
                <w:rFonts w:cs="Arial"/>
                <w:szCs w:val="16"/>
              </w:rPr>
              <w:t xml:space="preserve">Tél : 03 </w:t>
            </w:r>
            <w:r w:rsidRPr="00011C5D">
              <w:rPr>
                <w:rFonts w:cs="Arial"/>
                <w:color w:val="000000" w:themeColor="text1"/>
                <w:szCs w:val="16"/>
              </w:rPr>
              <w:t>86 21 70 40</w:t>
            </w:r>
          </w:p>
          <w:p w:rsidR="00AE4204" w:rsidRPr="00011C5D" w:rsidRDefault="00AE4204" w:rsidP="00AE4204">
            <w:pPr>
              <w:pStyle w:val="Texte-Adresseligne2"/>
              <w:framePr w:w="0" w:hRule="auto" w:wrap="auto" w:vAnchor="margin" w:hAnchor="text" w:xAlign="left" w:yAlign="inline"/>
              <w:jc w:val="both"/>
              <w:rPr>
                <w:rStyle w:val="lrzxr"/>
                <w:color w:val="000000" w:themeColor="text1"/>
                <w:szCs w:val="16"/>
              </w:rPr>
            </w:pPr>
          </w:p>
          <w:p w:rsidR="00AE4204" w:rsidRPr="00011C5D" w:rsidRDefault="00AE4204" w:rsidP="00AE4204">
            <w:pPr>
              <w:pStyle w:val="Texte-Adresseligne2"/>
              <w:framePr w:w="0" w:hRule="auto" w:wrap="auto" w:vAnchor="margin" w:hAnchor="text" w:xAlign="left" w:yAlign="inline"/>
              <w:jc w:val="both"/>
              <w:rPr>
                <w:rStyle w:val="lrzxr"/>
                <w:color w:val="000000" w:themeColor="text1"/>
                <w:szCs w:val="16"/>
              </w:rPr>
            </w:pPr>
            <w:r w:rsidRPr="00011C5D">
              <w:rPr>
                <w:rStyle w:val="lrzxr"/>
                <w:color w:val="000000" w:themeColor="text1"/>
                <w:szCs w:val="16"/>
              </w:rPr>
              <w:t>19 Place Saint-Exupéry</w:t>
            </w:r>
          </w:p>
          <w:p w:rsidR="00AE4204" w:rsidRPr="00011C5D" w:rsidRDefault="00AE4204" w:rsidP="00AE4204">
            <w:pPr>
              <w:pStyle w:val="Texte-Adresseligne2"/>
              <w:framePr w:w="0" w:hRule="auto" w:wrap="auto" w:vAnchor="margin" w:hAnchor="text" w:xAlign="left" w:yAlign="inline"/>
              <w:jc w:val="both"/>
              <w:rPr>
                <w:rStyle w:val="lrzxr"/>
                <w:color w:val="000000" w:themeColor="text1"/>
                <w:szCs w:val="16"/>
              </w:rPr>
            </w:pPr>
            <w:r w:rsidRPr="00011C5D">
              <w:rPr>
                <w:rStyle w:val="lrzxr"/>
                <w:color w:val="000000" w:themeColor="text1"/>
                <w:szCs w:val="16"/>
              </w:rPr>
              <w:t>CS 70071</w:t>
            </w:r>
          </w:p>
          <w:p w:rsidR="00AE4204" w:rsidRPr="00011C5D" w:rsidRDefault="00AE4204" w:rsidP="00AE4204">
            <w:pPr>
              <w:pStyle w:val="Texte-Adresseligne2"/>
              <w:framePr w:w="0" w:hRule="auto" w:wrap="auto" w:vAnchor="margin" w:hAnchor="text" w:xAlign="left" w:yAlign="inline"/>
              <w:jc w:val="both"/>
              <w:rPr>
                <w:rStyle w:val="lrzxr"/>
                <w:color w:val="000000" w:themeColor="text1"/>
                <w:szCs w:val="16"/>
              </w:rPr>
            </w:pPr>
            <w:r w:rsidRPr="00011C5D">
              <w:rPr>
                <w:rStyle w:val="lrzxr"/>
                <w:color w:val="000000" w:themeColor="text1"/>
                <w:szCs w:val="16"/>
              </w:rPr>
              <w:t>58028 Nevers cédex</w:t>
            </w:r>
          </w:p>
          <w:p w:rsidR="00AE4204" w:rsidRPr="008116F9" w:rsidRDefault="00AE4204" w:rsidP="00971A67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</w:tc>
        <w:tc>
          <w:tcPr>
            <w:tcW w:w="5778" w:type="dxa"/>
          </w:tcPr>
          <w:p w:rsidR="00AE4204" w:rsidRPr="008116F9" w:rsidRDefault="00AE4204" w:rsidP="00971A67">
            <w:pPr>
              <w:pStyle w:val="Date2"/>
            </w:pPr>
            <w:r>
              <w:rPr>
                <w:sz w:val="20"/>
                <w:szCs w:val="20"/>
              </w:rPr>
              <w:t xml:space="preserve">                     Nevers</w:t>
            </w:r>
            <w:r w:rsidRPr="008116F9">
              <w:rPr>
                <w:sz w:val="20"/>
                <w:szCs w:val="20"/>
              </w:rPr>
              <w:t>, le</w:t>
            </w:r>
            <w:r>
              <w:rPr>
                <w:sz w:val="20"/>
                <w:szCs w:val="20"/>
              </w:rPr>
              <w:t xml:space="preserve"> </w:t>
            </w:r>
            <w:r w:rsidR="00833946">
              <w:rPr>
                <w:sz w:val="20"/>
                <w:szCs w:val="20"/>
              </w:rPr>
              <w:t>12</w:t>
            </w:r>
            <w:r w:rsidR="00B056C0">
              <w:rPr>
                <w:sz w:val="20"/>
                <w:szCs w:val="20"/>
              </w:rPr>
              <w:t xml:space="preserve"> septembre 2024</w:t>
            </w:r>
          </w:p>
          <w:p w:rsidR="00AE4204" w:rsidRDefault="00AE4204" w:rsidP="00971A67">
            <w:pPr>
              <w:pStyle w:val="Corpsdetexte"/>
              <w:jc w:val="right"/>
            </w:pPr>
          </w:p>
          <w:p w:rsidR="00AE4204" w:rsidRPr="00F926A8" w:rsidRDefault="00AE4204" w:rsidP="00971A67">
            <w:pPr>
              <w:pStyle w:val="Sansinterligne"/>
              <w:ind w:left="14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Eric GIEN</w:t>
            </w:r>
            <w:r w:rsidRPr="00F926A8">
              <w:rPr>
                <w:sz w:val="20"/>
                <w:szCs w:val="20"/>
              </w:rPr>
              <w:t>,</w:t>
            </w:r>
          </w:p>
          <w:p w:rsidR="00AE4204" w:rsidRPr="00240FE5" w:rsidRDefault="00AE4204" w:rsidP="00971A67">
            <w:pPr>
              <w:pStyle w:val="Sansinterligne"/>
              <w:ind w:left="1414"/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>Adjoint à l’inspectrice d’académie directrice académique</w:t>
            </w:r>
          </w:p>
          <w:p w:rsidR="00AE4204" w:rsidRPr="00240FE5" w:rsidRDefault="00AE4204" w:rsidP="00971A67">
            <w:pPr>
              <w:pStyle w:val="Sansinterligne"/>
              <w:ind w:left="1414"/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 xml:space="preserve">des services de l’Éducation nationale </w:t>
            </w:r>
          </w:p>
          <w:p w:rsidR="00AE4204" w:rsidRPr="00240FE5" w:rsidRDefault="00AE4204" w:rsidP="00971A67">
            <w:pPr>
              <w:pStyle w:val="Sansinterligne"/>
              <w:ind w:left="1414"/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 xml:space="preserve">de la Nièvre </w:t>
            </w:r>
          </w:p>
          <w:p w:rsidR="00AE4204" w:rsidRPr="00240FE5" w:rsidRDefault="00AE4204" w:rsidP="00971A67">
            <w:pPr>
              <w:pStyle w:val="Sansinterligne"/>
              <w:ind w:left="1414"/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>en charge du 1</w:t>
            </w:r>
            <w:r w:rsidRPr="00240FE5">
              <w:rPr>
                <w:sz w:val="18"/>
                <w:szCs w:val="18"/>
                <w:vertAlign w:val="superscript"/>
              </w:rPr>
              <w:t>er</w:t>
            </w:r>
            <w:r w:rsidRPr="00240FE5">
              <w:rPr>
                <w:sz w:val="18"/>
                <w:szCs w:val="18"/>
              </w:rPr>
              <w:t xml:space="preserve"> degré et de l’ASH</w:t>
            </w:r>
          </w:p>
          <w:p w:rsidR="00AE4204" w:rsidRPr="00240FE5" w:rsidRDefault="00AE4204" w:rsidP="00971A67">
            <w:pPr>
              <w:pStyle w:val="Corpsdetexte"/>
              <w:jc w:val="right"/>
              <w:rPr>
                <w:sz w:val="18"/>
                <w:szCs w:val="18"/>
              </w:rPr>
            </w:pPr>
          </w:p>
          <w:p w:rsidR="00AE4204" w:rsidRPr="00240FE5" w:rsidRDefault="00AE4204" w:rsidP="00971A67">
            <w:pPr>
              <w:pStyle w:val="Corpsdetexte"/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>à</w:t>
            </w:r>
          </w:p>
          <w:p w:rsidR="00AE4204" w:rsidRPr="00240FE5" w:rsidRDefault="00AE4204" w:rsidP="00971A67">
            <w:pPr>
              <w:pStyle w:val="Corpsdetexte"/>
              <w:jc w:val="right"/>
              <w:rPr>
                <w:sz w:val="18"/>
                <w:szCs w:val="18"/>
              </w:rPr>
            </w:pPr>
          </w:p>
          <w:p w:rsidR="00AE4204" w:rsidRPr="00240FE5" w:rsidRDefault="00AE4204" w:rsidP="00AE4204">
            <w:pPr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ab/>
              <w:t>Mesdames et Messieurs</w:t>
            </w:r>
          </w:p>
          <w:p w:rsidR="002206C7" w:rsidRDefault="00AE4204" w:rsidP="00AE4204">
            <w:pPr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>les directrices et directeurs de l’enseignement public et privé</w:t>
            </w:r>
          </w:p>
          <w:p w:rsidR="00AE4204" w:rsidRPr="00240FE5" w:rsidRDefault="00AE4204" w:rsidP="002206C7">
            <w:pPr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 xml:space="preserve"> du 1</w:t>
            </w:r>
            <w:r w:rsidRPr="00240FE5">
              <w:rPr>
                <w:sz w:val="18"/>
                <w:szCs w:val="18"/>
                <w:vertAlign w:val="superscript"/>
              </w:rPr>
              <w:t>er</w:t>
            </w:r>
            <w:r w:rsidRPr="00240FE5">
              <w:rPr>
                <w:sz w:val="18"/>
                <w:szCs w:val="18"/>
              </w:rPr>
              <w:t xml:space="preserve"> degré et leurs adjoints</w:t>
            </w:r>
          </w:p>
          <w:p w:rsidR="00AE4204" w:rsidRPr="00240FE5" w:rsidRDefault="00AE4204" w:rsidP="00AE4204">
            <w:pPr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  <w:lang w:val="nl-NL"/>
              </w:rPr>
              <w:t xml:space="preserve">s/c de </w:t>
            </w:r>
          </w:p>
          <w:p w:rsidR="00AE4204" w:rsidRPr="00240FE5" w:rsidRDefault="00833946" w:rsidP="00AE4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Mesdames et messieu</w:t>
            </w:r>
            <w:r w:rsidR="00011C5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="00AE4204" w:rsidRPr="00240FE5">
              <w:rPr>
                <w:sz w:val="18"/>
                <w:szCs w:val="18"/>
              </w:rPr>
              <w:t xml:space="preserve"> </w:t>
            </w:r>
          </w:p>
          <w:p w:rsidR="00AE4204" w:rsidRPr="00240FE5" w:rsidRDefault="00AE4204" w:rsidP="00AE4204">
            <w:pPr>
              <w:jc w:val="right"/>
              <w:rPr>
                <w:sz w:val="18"/>
                <w:szCs w:val="18"/>
              </w:rPr>
            </w:pPr>
            <w:r w:rsidRPr="00240FE5">
              <w:rPr>
                <w:sz w:val="18"/>
                <w:szCs w:val="18"/>
              </w:rPr>
              <w:t>les  inspecteurs de l'Éducation nationale</w:t>
            </w:r>
          </w:p>
          <w:p w:rsidR="00AE4204" w:rsidRPr="00240FE5" w:rsidRDefault="00011C5D" w:rsidP="00AE4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Mesdames et </w:t>
            </w:r>
            <w:r w:rsidR="00833946">
              <w:rPr>
                <w:sz w:val="18"/>
                <w:szCs w:val="18"/>
              </w:rPr>
              <w:t>messieu</w:t>
            </w:r>
            <w:r>
              <w:rPr>
                <w:sz w:val="18"/>
                <w:szCs w:val="18"/>
              </w:rPr>
              <w:t>r</w:t>
            </w:r>
            <w:r w:rsidR="00833946">
              <w:rPr>
                <w:sz w:val="18"/>
                <w:szCs w:val="18"/>
              </w:rPr>
              <w:t>s</w:t>
            </w:r>
            <w:r w:rsidR="00AE4204" w:rsidRPr="00240FE5">
              <w:rPr>
                <w:sz w:val="18"/>
                <w:szCs w:val="18"/>
              </w:rPr>
              <w:t xml:space="preserve"> les psychologues de l’Éducation nationale</w:t>
            </w:r>
          </w:p>
          <w:p w:rsidR="00AE4204" w:rsidRPr="00AE4204" w:rsidRDefault="00AE4204" w:rsidP="00AE4204">
            <w:pPr>
              <w:jc w:val="right"/>
              <w:rPr>
                <w:sz w:val="16"/>
                <w:szCs w:val="16"/>
              </w:rPr>
            </w:pPr>
            <w:r w:rsidRPr="00240FE5">
              <w:rPr>
                <w:sz w:val="18"/>
                <w:szCs w:val="18"/>
              </w:rPr>
              <w:t>Mesdames et Messieurs les enseignants référents</w:t>
            </w:r>
            <w:r w:rsidRPr="00AE4204">
              <w:rPr>
                <w:sz w:val="16"/>
                <w:szCs w:val="16"/>
              </w:rPr>
              <w:t xml:space="preserve"> </w:t>
            </w:r>
          </w:p>
          <w:p w:rsidR="00AE4204" w:rsidRPr="008116F9" w:rsidRDefault="00AE4204" w:rsidP="00AE4204">
            <w:pPr>
              <w:tabs>
                <w:tab w:val="left" w:pos="1245"/>
              </w:tabs>
            </w:pPr>
          </w:p>
        </w:tc>
      </w:tr>
    </w:tbl>
    <w:p w:rsidR="00011C5D" w:rsidRDefault="00011C5D"/>
    <w:p w:rsidR="00011C5D" w:rsidRDefault="00011C5D"/>
    <w:p w:rsidR="00AE4204" w:rsidRDefault="00AE4204" w:rsidP="00AE4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 xml:space="preserve">PRE ORIENTATION </w:t>
      </w:r>
    </w:p>
    <w:p w:rsidR="00AE4204" w:rsidRDefault="00AE4204" w:rsidP="00AE4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VERS LES ENSEIGNEMENTS ADAPTÉS DU 2</w:t>
      </w:r>
      <w:r>
        <w:rPr>
          <w:b/>
          <w:vertAlign w:val="superscript"/>
        </w:rPr>
        <w:t xml:space="preserve">nd </w:t>
      </w:r>
      <w:r>
        <w:rPr>
          <w:b/>
        </w:rPr>
        <w:t>DEGRÉ</w:t>
      </w:r>
    </w:p>
    <w:p w:rsidR="00AE4204" w:rsidRDefault="00AE4204" w:rsidP="00AE4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SEGPA</w:t>
      </w:r>
    </w:p>
    <w:p w:rsidR="00AE4204" w:rsidRDefault="00AE4204" w:rsidP="00AE4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DES ÉLÈVES PRÉSENTANT DES DIFFICULTÉS SCOLAIRES</w:t>
      </w:r>
    </w:p>
    <w:p w:rsidR="00AE4204" w:rsidRDefault="00AE4204" w:rsidP="00AE4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GRAVES ET PERSISTANTES</w:t>
      </w:r>
    </w:p>
    <w:p w:rsidR="00387EEB" w:rsidRDefault="00387EEB" w:rsidP="00AE4204">
      <w:pPr>
        <w:pStyle w:val="Titre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</w:rPr>
      </w:pPr>
    </w:p>
    <w:p w:rsidR="00AE4204" w:rsidRDefault="00AE4204" w:rsidP="00AE4204">
      <w:pPr>
        <w:pStyle w:val="Titre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</w:rPr>
        <w:t xml:space="preserve">Année scolaire </w:t>
      </w:r>
      <w:r w:rsidR="00B056C0">
        <w:rPr>
          <w:rFonts w:ascii="Arial" w:hAnsi="Arial" w:cs="Arial"/>
        </w:rPr>
        <w:t>2024 – 2025</w:t>
      </w:r>
    </w:p>
    <w:p w:rsidR="00AE4204" w:rsidRDefault="00AE4204" w:rsidP="00AE4204">
      <w:pPr>
        <w:pStyle w:val="Titre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AE4204" w:rsidRDefault="00AE4204" w:rsidP="00AE4204">
      <w:pPr>
        <w:pStyle w:val="Titre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  <w:vertAlign w:val="superscript"/>
        </w:rPr>
        <w:t>er</w:t>
      </w:r>
      <w:r>
        <w:rPr>
          <w:rFonts w:ascii="Arial" w:hAnsi="Arial" w:cs="Arial"/>
          <w:sz w:val="28"/>
          <w:szCs w:val="28"/>
        </w:rPr>
        <w:t xml:space="preserve"> DEGRÉ</w:t>
      </w:r>
    </w:p>
    <w:p w:rsidR="00011C5D" w:rsidRDefault="00011C5D" w:rsidP="00011C5D">
      <w:pPr>
        <w:spacing w:before="100"/>
        <w:jc w:val="both"/>
        <w:rPr>
          <w:b/>
          <w:szCs w:val="28"/>
        </w:rPr>
      </w:pPr>
    </w:p>
    <w:p w:rsidR="00AE4204" w:rsidRPr="00011C5D" w:rsidRDefault="00AE4204" w:rsidP="00011C5D">
      <w:pPr>
        <w:spacing w:before="100"/>
        <w:jc w:val="both"/>
        <w:rPr>
          <w:sz w:val="20"/>
          <w:szCs w:val="20"/>
        </w:rPr>
      </w:pPr>
      <w:r w:rsidRPr="00011C5D">
        <w:rPr>
          <w:color w:val="000000"/>
          <w:sz w:val="20"/>
          <w:szCs w:val="20"/>
          <w:lang w:eastAsia="fr-FR"/>
        </w:rPr>
        <w:t xml:space="preserve">La commission départementale d'orientation vers les enseignements adaptés du second degré (CDOEASD) est saisie pour des demandes de pré-orientation en section d'enseignement général et professionnel adapté (SEGPA) d'élèves présentant des </w:t>
      </w:r>
      <w:r w:rsidRPr="00011C5D">
        <w:rPr>
          <w:b/>
          <w:color w:val="000000"/>
          <w:sz w:val="20"/>
          <w:szCs w:val="20"/>
          <w:lang w:eastAsia="fr-FR"/>
        </w:rPr>
        <w:t>difficultés scolaires graves et persistantes</w:t>
      </w:r>
      <w:r w:rsidRPr="00011C5D">
        <w:rPr>
          <w:color w:val="000000"/>
          <w:sz w:val="20"/>
          <w:szCs w:val="20"/>
          <w:lang w:eastAsia="fr-FR"/>
        </w:rPr>
        <w:t xml:space="preserve"> auxquelles n'ont pu remédier les actions de prévention, d'aide et de soutien. </w:t>
      </w:r>
    </w:p>
    <w:p w:rsidR="00AE4204" w:rsidRPr="00011C5D" w:rsidRDefault="00AE4204" w:rsidP="00AE4204">
      <w:pPr>
        <w:spacing w:before="100"/>
        <w:ind w:firstLine="822"/>
        <w:jc w:val="both"/>
        <w:rPr>
          <w:b/>
          <w:bCs/>
          <w:color w:val="000000"/>
          <w:sz w:val="20"/>
          <w:szCs w:val="20"/>
          <w:u w:val="single"/>
          <w:lang w:eastAsia="fr-FR"/>
        </w:rPr>
      </w:pPr>
    </w:p>
    <w:p w:rsidR="00AE4204" w:rsidRPr="00011C5D" w:rsidRDefault="00AE4204" w:rsidP="00AE4204">
      <w:pPr>
        <w:spacing w:before="100"/>
        <w:ind w:firstLine="822"/>
        <w:jc w:val="both"/>
        <w:rPr>
          <w:sz w:val="20"/>
          <w:szCs w:val="20"/>
        </w:rPr>
      </w:pPr>
      <w:r w:rsidRPr="00011C5D">
        <w:rPr>
          <w:b/>
          <w:bCs/>
          <w:color w:val="000000"/>
          <w:sz w:val="20"/>
          <w:szCs w:val="20"/>
          <w:u w:val="single"/>
          <w:lang w:eastAsia="fr-FR"/>
        </w:rPr>
        <w:t>Le calendrier départemental de la CDOEASD</w:t>
      </w:r>
      <w:r w:rsidRPr="00011C5D">
        <w:rPr>
          <w:color w:val="000000"/>
          <w:sz w:val="20"/>
          <w:szCs w:val="20"/>
          <w:lang w:eastAsia="fr-FR"/>
        </w:rPr>
        <w:t xml:space="preserve"> est le suivant : </w:t>
      </w:r>
    </w:p>
    <w:p w:rsidR="00AE4204" w:rsidRPr="00011C5D" w:rsidRDefault="00AE4204" w:rsidP="00AE4204">
      <w:pPr>
        <w:spacing w:before="100"/>
        <w:ind w:firstLine="822"/>
        <w:jc w:val="both"/>
        <w:rPr>
          <w:color w:val="000000"/>
          <w:sz w:val="20"/>
          <w:szCs w:val="20"/>
          <w:lang w:eastAsia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5405"/>
      </w:tblGrid>
      <w:tr w:rsidR="00AE4204" w:rsidRPr="00011C5D" w:rsidTr="00971A6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04" w:rsidRPr="00011C5D" w:rsidRDefault="00B056C0" w:rsidP="00971A67">
            <w:pPr>
              <w:spacing w:before="10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eastAsia="fr-FR"/>
              </w:rPr>
              <w:t>16 octobre 2024</w:t>
            </w:r>
          </w:p>
          <w:p w:rsidR="00AE4204" w:rsidRPr="00011C5D" w:rsidRDefault="00AE4204" w:rsidP="00971A67">
            <w:pPr>
              <w:spacing w:before="100"/>
              <w:jc w:val="center"/>
              <w:rPr>
                <w:sz w:val="20"/>
                <w:szCs w:val="20"/>
              </w:rPr>
            </w:pPr>
            <w:r w:rsidRPr="00011C5D">
              <w:rPr>
                <w:sz w:val="20"/>
                <w:szCs w:val="20"/>
                <w:lang w:eastAsia="fr-FR"/>
              </w:rPr>
              <w:t>(au plus tard)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04" w:rsidRPr="00011C5D" w:rsidRDefault="00AE4204" w:rsidP="00971A67">
            <w:pPr>
              <w:spacing w:before="100"/>
              <w:jc w:val="both"/>
              <w:rPr>
                <w:sz w:val="20"/>
                <w:szCs w:val="20"/>
              </w:rPr>
            </w:pPr>
            <w:r w:rsidRPr="00011C5D">
              <w:rPr>
                <w:b/>
                <w:sz w:val="20"/>
                <w:szCs w:val="20"/>
                <w:lang w:eastAsia="fr-FR"/>
              </w:rPr>
              <w:t>Transmission des saisines</w:t>
            </w:r>
            <w:r w:rsidRPr="00011C5D">
              <w:rPr>
                <w:sz w:val="20"/>
                <w:szCs w:val="20"/>
                <w:lang w:eastAsia="fr-FR"/>
              </w:rPr>
              <w:t xml:space="preserve"> de pré-orientation SEGPA par les écoles à la CDO</w:t>
            </w:r>
            <w:r w:rsidRPr="00011C5D">
              <w:rPr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AE4204" w:rsidRPr="00011C5D" w:rsidTr="00971A6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04" w:rsidRPr="00011C5D" w:rsidRDefault="00B056C0" w:rsidP="00971A67">
            <w:pPr>
              <w:spacing w:before="10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eastAsia="fr-FR"/>
              </w:rPr>
              <w:t>09 décembre 2024</w:t>
            </w:r>
          </w:p>
          <w:p w:rsidR="00AE4204" w:rsidRPr="00011C5D" w:rsidRDefault="00AE4204" w:rsidP="00971A67">
            <w:pPr>
              <w:spacing w:before="100"/>
              <w:jc w:val="center"/>
              <w:rPr>
                <w:sz w:val="20"/>
                <w:szCs w:val="20"/>
              </w:rPr>
            </w:pPr>
            <w:r w:rsidRPr="00011C5D">
              <w:rPr>
                <w:sz w:val="20"/>
                <w:szCs w:val="20"/>
                <w:lang w:eastAsia="fr-FR"/>
              </w:rPr>
              <w:t>(au plus tard)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04" w:rsidRPr="00011C5D" w:rsidRDefault="00AE4204" w:rsidP="00971A67">
            <w:pPr>
              <w:spacing w:before="100"/>
              <w:jc w:val="both"/>
              <w:rPr>
                <w:sz w:val="20"/>
                <w:szCs w:val="20"/>
              </w:rPr>
            </w:pPr>
            <w:r w:rsidRPr="00011C5D">
              <w:rPr>
                <w:b/>
                <w:sz w:val="20"/>
                <w:szCs w:val="20"/>
                <w:lang w:eastAsia="fr-FR"/>
              </w:rPr>
              <w:t>Transmission des dossiers complets</w:t>
            </w:r>
            <w:r w:rsidRPr="00011C5D">
              <w:rPr>
                <w:sz w:val="20"/>
                <w:szCs w:val="20"/>
                <w:lang w:eastAsia="fr-FR"/>
              </w:rPr>
              <w:t xml:space="preserve"> des écoles à la CDO.</w:t>
            </w:r>
            <w:r w:rsidRPr="00011C5D">
              <w:rPr>
                <w:b/>
                <w:bCs/>
                <w:color w:val="21409A"/>
                <w:sz w:val="20"/>
                <w:szCs w:val="20"/>
                <w:u w:val="single"/>
                <w:lang w:eastAsia="fr-FR"/>
              </w:rPr>
              <w:t xml:space="preserve"> </w:t>
            </w:r>
          </w:p>
        </w:tc>
      </w:tr>
    </w:tbl>
    <w:p w:rsidR="00AE4204" w:rsidRDefault="00AE4204" w:rsidP="00AE4204">
      <w:pPr>
        <w:spacing w:before="100"/>
        <w:ind w:firstLine="822"/>
        <w:jc w:val="both"/>
        <w:rPr>
          <w:color w:val="000000"/>
          <w:sz w:val="20"/>
          <w:szCs w:val="20"/>
          <w:lang w:eastAsia="fr-FR"/>
        </w:rPr>
      </w:pPr>
    </w:p>
    <w:p w:rsidR="00011C5D" w:rsidRDefault="00011C5D" w:rsidP="00AE4204">
      <w:pPr>
        <w:spacing w:before="100"/>
        <w:ind w:firstLine="822"/>
        <w:jc w:val="both"/>
        <w:rPr>
          <w:color w:val="000000"/>
          <w:sz w:val="20"/>
          <w:szCs w:val="20"/>
          <w:lang w:eastAsia="fr-FR"/>
        </w:rPr>
      </w:pPr>
    </w:p>
    <w:p w:rsidR="00AE4204" w:rsidRPr="00011C5D" w:rsidRDefault="00AE4204" w:rsidP="00011C5D">
      <w:pPr>
        <w:spacing w:before="100"/>
        <w:jc w:val="both"/>
        <w:rPr>
          <w:sz w:val="20"/>
          <w:szCs w:val="20"/>
        </w:rPr>
      </w:pPr>
      <w:r w:rsidRPr="00011C5D">
        <w:rPr>
          <w:color w:val="000000"/>
          <w:sz w:val="20"/>
          <w:szCs w:val="20"/>
          <w:lang w:eastAsia="fr-FR"/>
        </w:rPr>
        <w:lastRenderedPageBreak/>
        <w:t xml:space="preserve">Conformément à la </w:t>
      </w:r>
      <w:r w:rsidRPr="00011C5D">
        <w:rPr>
          <w:b/>
          <w:bCs/>
          <w:color w:val="000000"/>
          <w:sz w:val="20"/>
          <w:szCs w:val="20"/>
          <w:lang w:eastAsia="fr-FR"/>
        </w:rPr>
        <w:t>Circulaire 2015-176 du 28-10-2015</w:t>
      </w:r>
      <w:r w:rsidRPr="00011C5D">
        <w:rPr>
          <w:color w:val="000000"/>
          <w:sz w:val="20"/>
          <w:szCs w:val="20"/>
          <w:lang w:eastAsia="fr-FR"/>
        </w:rPr>
        <w:t xml:space="preserve"> sur les enseignements adaptés, la démarche d'orientation en SEGPA comporte deux phases distinctes :</w:t>
      </w:r>
    </w:p>
    <w:p w:rsidR="00AE4204" w:rsidRPr="00011C5D" w:rsidRDefault="00AE4204" w:rsidP="00AE4204">
      <w:pPr>
        <w:widowControl/>
        <w:numPr>
          <w:ilvl w:val="0"/>
          <w:numId w:val="1"/>
        </w:numPr>
        <w:autoSpaceDE/>
        <w:autoSpaceDN/>
        <w:spacing w:before="100"/>
        <w:jc w:val="both"/>
        <w:rPr>
          <w:sz w:val="20"/>
          <w:szCs w:val="20"/>
        </w:rPr>
      </w:pPr>
      <w:r w:rsidRPr="00011C5D">
        <w:rPr>
          <w:color w:val="000000"/>
          <w:sz w:val="20"/>
          <w:szCs w:val="20"/>
          <w:lang w:eastAsia="fr-FR"/>
        </w:rPr>
        <w:t xml:space="preserve">une </w:t>
      </w:r>
      <w:r w:rsidRPr="00011C5D">
        <w:rPr>
          <w:b/>
          <w:bCs/>
          <w:color w:val="000000"/>
          <w:sz w:val="20"/>
          <w:szCs w:val="20"/>
          <w:lang w:eastAsia="fr-FR"/>
        </w:rPr>
        <w:t xml:space="preserve">pré-orientation à la fin de l’école élémentaire (CM2) pour une inscription en Segpa pour la rentrée </w:t>
      </w:r>
      <w:r w:rsidR="00B056C0">
        <w:rPr>
          <w:b/>
          <w:bCs/>
          <w:sz w:val="20"/>
          <w:szCs w:val="20"/>
          <w:lang w:eastAsia="fr-FR"/>
        </w:rPr>
        <w:t>2025</w:t>
      </w:r>
      <w:r w:rsidRPr="00011C5D">
        <w:rPr>
          <w:b/>
          <w:bCs/>
          <w:color w:val="000000"/>
          <w:sz w:val="20"/>
          <w:szCs w:val="20"/>
          <w:lang w:eastAsia="fr-FR"/>
        </w:rPr>
        <w:t> ;</w:t>
      </w:r>
    </w:p>
    <w:p w:rsidR="00AE4204" w:rsidRPr="00011C5D" w:rsidRDefault="00AE4204" w:rsidP="00AE4204">
      <w:pPr>
        <w:widowControl/>
        <w:numPr>
          <w:ilvl w:val="0"/>
          <w:numId w:val="1"/>
        </w:numPr>
        <w:autoSpaceDE/>
        <w:autoSpaceDN/>
        <w:spacing w:before="100"/>
        <w:jc w:val="both"/>
        <w:rPr>
          <w:sz w:val="20"/>
          <w:szCs w:val="20"/>
        </w:rPr>
      </w:pPr>
      <w:r w:rsidRPr="00011C5D">
        <w:rPr>
          <w:sz w:val="20"/>
          <w:szCs w:val="20"/>
          <w:lang w:eastAsia="fr-FR"/>
        </w:rPr>
        <w:t>une demande définitive à la fin de la sixième pour une inscription en 5</w:t>
      </w:r>
      <w:r w:rsidRPr="00011C5D">
        <w:rPr>
          <w:sz w:val="20"/>
          <w:szCs w:val="20"/>
          <w:vertAlign w:val="superscript"/>
          <w:lang w:eastAsia="fr-FR"/>
        </w:rPr>
        <w:t>ème</w:t>
      </w:r>
      <w:r w:rsidRPr="00011C5D">
        <w:rPr>
          <w:sz w:val="20"/>
          <w:szCs w:val="20"/>
          <w:lang w:eastAsia="fr-FR"/>
        </w:rPr>
        <w:t>Segpa pour la rentrée</w:t>
      </w:r>
      <w:r w:rsidRPr="00011C5D">
        <w:rPr>
          <w:b/>
          <w:color w:val="FF0000"/>
          <w:sz w:val="20"/>
          <w:szCs w:val="20"/>
          <w:lang w:eastAsia="fr-FR"/>
        </w:rPr>
        <w:t xml:space="preserve"> </w:t>
      </w:r>
      <w:r w:rsidR="00B056C0">
        <w:rPr>
          <w:b/>
          <w:sz w:val="20"/>
          <w:szCs w:val="20"/>
          <w:lang w:eastAsia="fr-FR"/>
        </w:rPr>
        <w:t>2026</w:t>
      </w:r>
      <w:r w:rsidRPr="00011C5D">
        <w:rPr>
          <w:sz w:val="20"/>
          <w:szCs w:val="20"/>
          <w:lang w:eastAsia="fr-FR"/>
        </w:rPr>
        <w:t>.</w:t>
      </w:r>
    </w:p>
    <w:p w:rsidR="00AE4204" w:rsidRPr="00011C5D" w:rsidRDefault="00AE4204" w:rsidP="00AE4204">
      <w:pPr>
        <w:spacing w:before="100"/>
        <w:jc w:val="both"/>
        <w:rPr>
          <w:sz w:val="20"/>
          <w:szCs w:val="20"/>
        </w:rPr>
      </w:pPr>
      <w:r w:rsidRPr="00011C5D">
        <w:rPr>
          <w:sz w:val="20"/>
          <w:szCs w:val="20"/>
          <w:lang w:eastAsia="fr-FR"/>
        </w:rPr>
        <w:t xml:space="preserve">En cas de refus des représentants légaux le passage en classe ordinaire est appliqué. </w:t>
      </w:r>
    </w:p>
    <w:p w:rsidR="00AE4204" w:rsidRPr="00011C5D" w:rsidRDefault="00AE4204" w:rsidP="00AE4204">
      <w:pPr>
        <w:spacing w:before="100"/>
        <w:jc w:val="both"/>
        <w:rPr>
          <w:sz w:val="20"/>
          <w:szCs w:val="20"/>
        </w:rPr>
      </w:pPr>
      <w:r w:rsidRPr="00011C5D">
        <w:rPr>
          <w:sz w:val="20"/>
          <w:szCs w:val="20"/>
          <w:lang w:eastAsia="fr-FR"/>
        </w:rPr>
        <w:t>Rappel : Le redoublement n’est plus obligatoire pour l’entrée en 6</w:t>
      </w:r>
      <w:r w:rsidRPr="00011C5D">
        <w:rPr>
          <w:sz w:val="20"/>
          <w:szCs w:val="20"/>
          <w:vertAlign w:val="superscript"/>
          <w:lang w:eastAsia="fr-FR"/>
        </w:rPr>
        <w:t>ème</w:t>
      </w:r>
      <w:r w:rsidRPr="00011C5D">
        <w:rPr>
          <w:sz w:val="20"/>
          <w:szCs w:val="20"/>
          <w:lang w:eastAsia="fr-FR"/>
        </w:rPr>
        <w:t xml:space="preserve"> Segpa.</w:t>
      </w:r>
    </w:p>
    <w:p w:rsidR="00AE4204" w:rsidRPr="00011C5D" w:rsidRDefault="00AE4204" w:rsidP="00AE4204">
      <w:pPr>
        <w:spacing w:before="100"/>
        <w:ind w:firstLine="822"/>
        <w:jc w:val="both"/>
        <w:rPr>
          <w:sz w:val="20"/>
          <w:szCs w:val="20"/>
        </w:rPr>
      </w:pPr>
      <w:r w:rsidRPr="00011C5D">
        <w:rPr>
          <w:b/>
          <w:bCs/>
          <w:color w:val="000000"/>
          <w:sz w:val="20"/>
          <w:szCs w:val="20"/>
          <w:u w:val="single"/>
          <w:lang w:eastAsia="fr-FR"/>
        </w:rPr>
        <w:t>Il appartient au directeur de l’école</w:t>
      </w:r>
      <w:r w:rsidRPr="00011C5D">
        <w:rPr>
          <w:color w:val="000000"/>
          <w:sz w:val="20"/>
          <w:szCs w:val="20"/>
          <w:lang w:eastAsia="fr-FR"/>
        </w:rPr>
        <w:t xml:space="preserve"> fréquentée :</w:t>
      </w:r>
    </w:p>
    <w:p w:rsidR="00AE4204" w:rsidRPr="00011C5D" w:rsidRDefault="00AE4204" w:rsidP="00422B3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00"/>
        <w:ind w:left="360"/>
        <w:jc w:val="both"/>
        <w:rPr>
          <w:sz w:val="20"/>
          <w:szCs w:val="20"/>
        </w:rPr>
      </w:pPr>
      <w:r w:rsidRPr="00011C5D">
        <w:rPr>
          <w:b/>
          <w:sz w:val="20"/>
          <w:szCs w:val="20"/>
          <w:u w:val="single"/>
          <w:lang w:eastAsia="fr-FR"/>
        </w:rPr>
        <w:t>Dès le CM1</w:t>
      </w:r>
      <w:r w:rsidRPr="00011C5D">
        <w:rPr>
          <w:b/>
          <w:sz w:val="20"/>
          <w:szCs w:val="20"/>
          <w:lang w:eastAsia="fr-FR"/>
        </w:rPr>
        <w:t> : d’informer les représentants légaux</w:t>
      </w:r>
      <w:r w:rsidRPr="00011C5D">
        <w:rPr>
          <w:sz w:val="20"/>
          <w:szCs w:val="20"/>
          <w:lang w:eastAsia="fr-FR"/>
        </w:rPr>
        <w:t xml:space="preserve"> des objectifs et des conditions de déroulement de la SEGPA s'il est envisagé une orientation vers cette structure suite à la proposition du conseil des maîtres.</w:t>
      </w:r>
    </w:p>
    <w:p w:rsidR="00AE4204" w:rsidRPr="00011C5D" w:rsidRDefault="00AE4204" w:rsidP="00422B3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00"/>
        <w:ind w:left="360"/>
        <w:jc w:val="both"/>
        <w:rPr>
          <w:sz w:val="20"/>
          <w:szCs w:val="20"/>
        </w:rPr>
      </w:pPr>
      <w:r w:rsidRPr="00011C5D">
        <w:rPr>
          <w:b/>
          <w:color w:val="000000"/>
          <w:sz w:val="20"/>
          <w:szCs w:val="20"/>
          <w:u w:val="single"/>
          <w:lang w:eastAsia="fr-FR"/>
        </w:rPr>
        <w:t>Au CM2</w:t>
      </w:r>
      <w:r w:rsidRPr="00011C5D">
        <w:rPr>
          <w:b/>
          <w:color w:val="000000"/>
          <w:sz w:val="20"/>
          <w:szCs w:val="20"/>
          <w:lang w:eastAsia="fr-FR"/>
        </w:rPr>
        <w:t xml:space="preserve"> : </w:t>
      </w:r>
    </w:p>
    <w:p w:rsidR="00AE4204" w:rsidRPr="00011C5D" w:rsidRDefault="003E08BF" w:rsidP="001C4365">
      <w:pPr>
        <w:widowControl/>
        <w:numPr>
          <w:ilvl w:val="0"/>
          <w:numId w:val="14"/>
        </w:numPr>
        <w:autoSpaceDE/>
        <w:autoSpaceDN/>
        <w:spacing w:before="10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  <w:lang w:eastAsia="fr-FR"/>
        </w:rPr>
        <w:t>d</w:t>
      </w:r>
      <w:r w:rsidR="00AE4204" w:rsidRPr="00011C5D">
        <w:rPr>
          <w:b/>
          <w:color w:val="000000"/>
          <w:sz w:val="20"/>
          <w:szCs w:val="20"/>
          <w:lang w:eastAsia="fr-FR"/>
        </w:rPr>
        <w:t xml:space="preserve">e </w:t>
      </w:r>
      <w:r w:rsidR="00AE4204" w:rsidRPr="00011C5D">
        <w:rPr>
          <w:b/>
          <w:bCs/>
          <w:color w:val="000000"/>
          <w:sz w:val="20"/>
          <w:szCs w:val="20"/>
          <w:lang w:eastAsia="fr-FR"/>
        </w:rPr>
        <w:t>saisir la CDOEASD</w:t>
      </w:r>
      <w:r w:rsidR="00AE4204" w:rsidRPr="00011C5D">
        <w:rPr>
          <w:color w:val="000000"/>
          <w:sz w:val="20"/>
          <w:szCs w:val="20"/>
          <w:lang w:eastAsia="fr-FR"/>
        </w:rPr>
        <w:t xml:space="preserve"> pour toute demande de pré-orientation suite à la proposition du conseil des maîtres </w:t>
      </w:r>
    </w:p>
    <w:p w:rsidR="00AE4204" w:rsidRPr="00011C5D" w:rsidRDefault="003E08BF" w:rsidP="001C4365">
      <w:pPr>
        <w:widowControl/>
        <w:numPr>
          <w:ilvl w:val="0"/>
          <w:numId w:val="14"/>
        </w:numPr>
        <w:autoSpaceDE/>
        <w:autoSpaceDN/>
        <w:spacing w:before="10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lang w:eastAsia="fr-FR"/>
        </w:rPr>
        <w:t>d</w:t>
      </w:r>
      <w:r w:rsidR="00AE4204" w:rsidRPr="00011C5D">
        <w:rPr>
          <w:b/>
          <w:bCs/>
          <w:color w:val="000000"/>
          <w:sz w:val="20"/>
          <w:szCs w:val="20"/>
          <w:lang w:eastAsia="fr-FR"/>
        </w:rPr>
        <w:t>’informer du projet les responsables légaux</w:t>
      </w:r>
      <w:r w:rsidR="00AE4204" w:rsidRPr="00011C5D">
        <w:rPr>
          <w:color w:val="000000"/>
          <w:sz w:val="20"/>
          <w:szCs w:val="20"/>
          <w:lang w:eastAsia="fr-FR"/>
        </w:rPr>
        <w:t xml:space="preserve"> de l’élève concerné ;</w:t>
      </w:r>
    </w:p>
    <w:p w:rsidR="00AE4204" w:rsidRPr="00E37A6A" w:rsidRDefault="003E08BF" w:rsidP="001C4365">
      <w:pPr>
        <w:widowControl/>
        <w:numPr>
          <w:ilvl w:val="0"/>
          <w:numId w:val="14"/>
        </w:numPr>
        <w:autoSpaceDE/>
        <w:autoSpaceDN/>
        <w:spacing w:before="10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lang w:eastAsia="fr-FR"/>
        </w:rPr>
        <w:t>d</w:t>
      </w:r>
      <w:r w:rsidR="00AE4204" w:rsidRPr="00011C5D">
        <w:rPr>
          <w:b/>
          <w:bCs/>
          <w:color w:val="000000"/>
          <w:sz w:val="20"/>
          <w:szCs w:val="20"/>
          <w:lang w:eastAsia="fr-FR"/>
        </w:rPr>
        <w:t>e recueillir l’avis des responsables légaux</w:t>
      </w:r>
      <w:r w:rsidR="00DC53A2">
        <w:rPr>
          <w:bCs/>
          <w:color w:val="000000"/>
          <w:sz w:val="20"/>
          <w:szCs w:val="20"/>
          <w:lang w:eastAsia="fr-FR"/>
        </w:rPr>
        <w:t xml:space="preserve"> (même en cas de refus parental la saisine et l’avis des responsables légaux doivent être transmis à la CDO) ;</w:t>
      </w:r>
    </w:p>
    <w:p w:rsidR="00E37A6A" w:rsidRPr="00943CAC" w:rsidRDefault="00E37A6A" w:rsidP="001C4365">
      <w:pPr>
        <w:widowControl/>
        <w:numPr>
          <w:ilvl w:val="0"/>
          <w:numId w:val="14"/>
        </w:numPr>
        <w:autoSpaceDE/>
        <w:autoSpaceDN/>
        <w:spacing w:before="100"/>
        <w:jc w:val="both"/>
        <w:rPr>
          <w:b/>
          <w:sz w:val="20"/>
          <w:szCs w:val="20"/>
        </w:rPr>
      </w:pPr>
      <w:r w:rsidRPr="00943CAC">
        <w:rPr>
          <w:b/>
          <w:bCs/>
          <w:sz w:val="20"/>
          <w:szCs w:val="20"/>
          <w:lang w:eastAsia="fr-FR"/>
        </w:rPr>
        <w:t xml:space="preserve">de transmettre la liste des élèves faisant l’objet d’une saisine à l’infirmière scolaire </w:t>
      </w:r>
      <w:r w:rsidR="00582466" w:rsidRPr="00943CAC">
        <w:rPr>
          <w:b/>
          <w:bCs/>
          <w:sz w:val="20"/>
          <w:szCs w:val="20"/>
          <w:lang w:eastAsia="fr-FR"/>
        </w:rPr>
        <w:t>,</w:t>
      </w:r>
    </w:p>
    <w:p w:rsidR="009923D0" w:rsidRDefault="003E08BF" w:rsidP="001C4365">
      <w:pPr>
        <w:widowControl/>
        <w:numPr>
          <w:ilvl w:val="0"/>
          <w:numId w:val="14"/>
        </w:numPr>
        <w:autoSpaceDE/>
        <w:autoSpaceDN/>
        <w:spacing w:before="100"/>
        <w:jc w:val="both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  <w:lang w:eastAsia="fr-FR"/>
        </w:rPr>
        <w:t>d</w:t>
      </w:r>
      <w:r w:rsidR="00AE4204" w:rsidRPr="00011C5D">
        <w:rPr>
          <w:b/>
          <w:bCs/>
          <w:color w:val="000000"/>
          <w:sz w:val="20"/>
          <w:szCs w:val="20"/>
          <w:lang w:eastAsia="fr-FR"/>
        </w:rPr>
        <w:t xml:space="preserve">e contacter le </w:t>
      </w:r>
      <w:r w:rsidR="002206C7" w:rsidRPr="00011C5D">
        <w:rPr>
          <w:b/>
          <w:bCs/>
          <w:color w:val="000000"/>
          <w:sz w:val="20"/>
          <w:szCs w:val="20"/>
          <w:lang w:eastAsia="fr-FR"/>
        </w:rPr>
        <w:t>psychologue de l’Éducation n</w:t>
      </w:r>
      <w:r w:rsidR="00AE4204" w:rsidRPr="00011C5D">
        <w:rPr>
          <w:b/>
          <w:bCs/>
          <w:color w:val="000000"/>
          <w:sz w:val="20"/>
          <w:szCs w:val="20"/>
          <w:lang w:eastAsia="fr-FR"/>
        </w:rPr>
        <w:t xml:space="preserve">ationale EDA concerné </w:t>
      </w:r>
      <w:r w:rsidR="00AE4204" w:rsidRPr="00011C5D">
        <w:rPr>
          <w:bCs/>
          <w:color w:val="000000"/>
          <w:sz w:val="20"/>
          <w:szCs w:val="20"/>
          <w:lang w:eastAsia="fr-FR"/>
        </w:rPr>
        <w:t xml:space="preserve">(pour des raisons de calendrier, le bilan peut être réalisé au dernier trimestre de CM1 </w:t>
      </w:r>
      <w:r w:rsidR="00AE4204" w:rsidRPr="00011C5D">
        <w:rPr>
          <w:b/>
          <w:bCs/>
          <w:sz w:val="20"/>
          <w:szCs w:val="20"/>
          <w:lang w:eastAsia="fr-FR"/>
        </w:rPr>
        <w:t>mais ne pe</w:t>
      </w:r>
      <w:r w:rsidR="00FC44B4">
        <w:rPr>
          <w:b/>
          <w:bCs/>
          <w:sz w:val="20"/>
          <w:szCs w:val="20"/>
          <w:lang w:eastAsia="fr-FR"/>
        </w:rPr>
        <w:t>ut être antérieur à Janvier 2024</w:t>
      </w:r>
      <w:r w:rsidR="00AE4204" w:rsidRPr="00011C5D">
        <w:rPr>
          <w:b/>
          <w:bCs/>
          <w:sz w:val="20"/>
          <w:szCs w:val="20"/>
          <w:lang w:eastAsia="fr-FR"/>
        </w:rPr>
        <w:t>).</w:t>
      </w:r>
    </w:p>
    <w:p w:rsidR="00AE4204" w:rsidRPr="001C4365" w:rsidRDefault="00AE4204" w:rsidP="001C4365">
      <w:pPr>
        <w:spacing w:before="100"/>
        <w:ind w:left="360"/>
        <w:jc w:val="both"/>
        <w:rPr>
          <w:b/>
          <w:sz w:val="20"/>
          <w:szCs w:val="20"/>
        </w:rPr>
      </w:pPr>
      <w:r w:rsidRPr="001C4365">
        <w:rPr>
          <w:sz w:val="20"/>
          <w:szCs w:val="20"/>
          <w:lang w:eastAsia="fr-FR"/>
        </w:rPr>
        <w:t>Attention</w:t>
      </w:r>
      <w:r w:rsidRPr="006E0619">
        <w:rPr>
          <w:b/>
          <w:sz w:val="20"/>
          <w:szCs w:val="20"/>
          <w:u w:val="single"/>
          <w:lang w:eastAsia="fr-FR"/>
        </w:rPr>
        <w:t xml:space="preserve"> concernant</w:t>
      </w:r>
      <w:r w:rsidRPr="001C4365">
        <w:rPr>
          <w:b/>
          <w:sz w:val="20"/>
          <w:szCs w:val="20"/>
          <w:u w:val="single"/>
          <w:lang w:eastAsia="fr-FR"/>
        </w:rPr>
        <w:t xml:space="preserve"> les élèves bénéficiant d’un PPS</w:t>
      </w:r>
      <w:r w:rsidRPr="001C4365">
        <w:rPr>
          <w:sz w:val="20"/>
          <w:szCs w:val="20"/>
          <w:lang w:eastAsia="fr-FR"/>
        </w:rPr>
        <w:t xml:space="preserve"> (dossier MDPH – élèves en situation de handicap) :</w:t>
      </w:r>
    </w:p>
    <w:p w:rsidR="00AE4204" w:rsidRPr="00011C5D" w:rsidRDefault="003E08BF" w:rsidP="001C4365">
      <w:pPr>
        <w:widowControl/>
        <w:numPr>
          <w:ilvl w:val="0"/>
          <w:numId w:val="14"/>
        </w:numPr>
        <w:autoSpaceDE/>
        <w:autoSpaceDN/>
        <w:spacing w:before="100"/>
        <w:rPr>
          <w:sz w:val="20"/>
          <w:szCs w:val="20"/>
        </w:rPr>
      </w:pPr>
      <w:r>
        <w:rPr>
          <w:b/>
          <w:sz w:val="20"/>
          <w:szCs w:val="20"/>
          <w:lang w:eastAsia="fr-FR"/>
        </w:rPr>
        <w:t>l</w:t>
      </w:r>
      <w:r w:rsidR="00AE4204" w:rsidRPr="00011C5D">
        <w:rPr>
          <w:b/>
          <w:sz w:val="20"/>
          <w:szCs w:val="20"/>
          <w:lang w:eastAsia="fr-FR"/>
        </w:rPr>
        <w:t xml:space="preserve">a décision d’orientation dépend de la CDAPH, un dossier </w:t>
      </w:r>
      <w:r w:rsidR="00C82531">
        <w:rPr>
          <w:b/>
          <w:sz w:val="20"/>
          <w:szCs w:val="20"/>
          <w:lang w:eastAsia="fr-FR"/>
        </w:rPr>
        <w:t xml:space="preserve">complet </w:t>
      </w:r>
      <w:r w:rsidR="00AE4204" w:rsidRPr="00011C5D">
        <w:rPr>
          <w:b/>
          <w:sz w:val="20"/>
          <w:szCs w:val="20"/>
          <w:lang w:eastAsia="fr-FR"/>
        </w:rPr>
        <w:t>devra être également adressé à la CDO pour l’affectation</w:t>
      </w:r>
      <w:r w:rsidR="00AE4204" w:rsidRPr="00011C5D">
        <w:rPr>
          <w:sz w:val="20"/>
          <w:szCs w:val="20"/>
          <w:lang w:eastAsia="fr-FR"/>
        </w:rPr>
        <w:t>.</w:t>
      </w:r>
    </w:p>
    <w:p w:rsidR="00AE4204" w:rsidRDefault="00AE4204" w:rsidP="00011C5D">
      <w:pPr>
        <w:spacing w:before="100"/>
        <w:jc w:val="both"/>
        <w:rPr>
          <w:bCs/>
          <w:i/>
          <w:iCs/>
          <w:color w:val="000000"/>
          <w:sz w:val="20"/>
          <w:szCs w:val="20"/>
          <w:lang w:eastAsia="fr-FR"/>
        </w:rPr>
      </w:pPr>
      <w:r w:rsidRPr="00011C5D">
        <w:rPr>
          <w:bCs/>
          <w:i/>
          <w:iCs/>
          <w:color w:val="000000"/>
          <w:sz w:val="20"/>
          <w:szCs w:val="20"/>
          <w:lang w:eastAsia="fr-FR"/>
        </w:rPr>
        <w:t>Toute saisine de la CDOEASD</w:t>
      </w:r>
      <w:r w:rsidR="005749BE">
        <w:rPr>
          <w:bCs/>
          <w:i/>
          <w:iCs/>
          <w:color w:val="000000"/>
          <w:sz w:val="20"/>
          <w:szCs w:val="20"/>
          <w:lang w:eastAsia="fr-FR"/>
        </w:rPr>
        <w:t xml:space="preserve"> avec avis favorable ou indécis des responsables légaux</w:t>
      </w:r>
      <w:r w:rsidRPr="00011C5D">
        <w:rPr>
          <w:bCs/>
          <w:i/>
          <w:iCs/>
          <w:color w:val="000000"/>
          <w:sz w:val="20"/>
          <w:szCs w:val="20"/>
          <w:lang w:eastAsia="fr-FR"/>
        </w:rPr>
        <w:t xml:space="preserve"> nécessite la </w:t>
      </w:r>
      <w:r w:rsidRPr="00011C5D">
        <w:rPr>
          <w:b/>
          <w:bCs/>
          <w:i/>
          <w:iCs/>
          <w:color w:val="000000"/>
          <w:sz w:val="20"/>
          <w:szCs w:val="20"/>
          <w:u w:val="single"/>
          <w:lang w:eastAsia="fr-FR"/>
        </w:rPr>
        <w:t>constitution d’un dossier complet</w:t>
      </w:r>
      <w:r w:rsidR="005749BE">
        <w:rPr>
          <w:bCs/>
          <w:i/>
          <w:iCs/>
          <w:color w:val="000000"/>
          <w:sz w:val="20"/>
          <w:szCs w:val="20"/>
          <w:lang w:eastAsia="fr-FR"/>
        </w:rPr>
        <w:t xml:space="preserve"> adressé dans les délais requis.</w:t>
      </w:r>
    </w:p>
    <w:p w:rsidR="0074020F" w:rsidRDefault="0074020F" w:rsidP="007F740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eastAsia="fr-FR"/>
        </w:rPr>
      </w:pPr>
      <w:r w:rsidRPr="0074020F">
        <w:rPr>
          <w:rFonts w:ascii="Arial" w:hAnsi="Arial" w:cs="Arial"/>
          <w:b/>
          <w:bCs/>
          <w:iCs/>
          <w:color w:val="000000"/>
          <w:sz w:val="20"/>
          <w:szCs w:val="20"/>
          <w:lang w:eastAsia="fr-FR"/>
        </w:rPr>
        <w:t>Docume</w:t>
      </w:r>
      <w:r w:rsidR="007F7404">
        <w:rPr>
          <w:rFonts w:ascii="Arial" w:hAnsi="Arial" w:cs="Arial"/>
          <w:b/>
          <w:bCs/>
          <w:iCs/>
          <w:color w:val="000000"/>
          <w:sz w:val="20"/>
          <w:szCs w:val="20"/>
          <w:lang w:eastAsia="fr-FR"/>
        </w:rPr>
        <w:t>nts à transmettre à la CDOEASD</w:t>
      </w:r>
    </w:p>
    <w:p w:rsidR="00AE4204" w:rsidRPr="001C4365" w:rsidRDefault="00AE4204" w:rsidP="001C4365">
      <w:pPr>
        <w:spacing w:before="100"/>
        <w:ind w:left="360"/>
        <w:jc w:val="center"/>
        <w:rPr>
          <w:b/>
          <w:bCs/>
          <w:iCs/>
          <w:color w:val="000000"/>
          <w:sz w:val="20"/>
          <w:szCs w:val="20"/>
          <w:lang w:eastAsia="fr-FR"/>
        </w:rPr>
      </w:pPr>
      <w:r w:rsidRPr="0074020F">
        <w:rPr>
          <w:b/>
          <w:color w:val="FF0000"/>
          <w:sz w:val="20"/>
          <w:szCs w:val="20"/>
          <w:lang w:val="en-US"/>
        </w:rPr>
        <w:t>Dans le cadre de la dématérialisation, l’ensemble des documents est à transmettr</w:t>
      </w:r>
      <w:r w:rsidR="00C82531" w:rsidRPr="0074020F">
        <w:rPr>
          <w:b/>
          <w:color w:val="FF0000"/>
          <w:sz w:val="20"/>
          <w:szCs w:val="20"/>
          <w:lang w:val="en-US"/>
        </w:rPr>
        <w:t>e à la CDO par voie numérique</w:t>
      </w:r>
      <w:r w:rsidRPr="0074020F">
        <w:rPr>
          <w:b/>
          <w:color w:val="FF0000"/>
          <w:sz w:val="20"/>
          <w:szCs w:val="20"/>
          <w:lang w:val="en-US"/>
        </w:rPr>
        <w:t xml:space="preserve"> exclusivement</w:t>
      </w:r>
      <w:r w:rsidR="001C4365">
        <w:rPr>
          <w:b/>
          <w:bCs/>
          <w:iCs/>
          <w:color w:val="000000"/>
          <w:sz w:val="20"/>
          <w:szCs w:val="20"/>
          <w:lang w:eastAsia="fr-FR"/>
        </w:rPr>
        <w:t xml:space="preserve"> </w:t>
      </w:r>
    </w:p>
    <w:p w:rsidR="00AE4204" w:rsidRPr="00011C5D" w:rsidRDefault="00AE4204" w:rsidP="001C4365">
      <w:pPr>
        <w:widowControl/>
        <w:numPr>
          <w:ilvl w:val="0"/>
          <w:numId w:val="15"/>
        </w:numPr>
        <w:autoSpaceDE/>
        <w:autoSpaceDN/>
        <w:spacing w:before="100"/>
        <w:jc w:val="both"/>
        <w:rPr>
          <w:sz w:val="20"/>
          <w:szCs w:val="20"/>
        </w:rPr>
      </w:pPr>
      <w:r w:rsidRPr="00011C5D">
        <w:rPr>
          <w:b/>
          <w:bCs/>
          <w:color w:val="000000"/>
          <w:sz w:val="20"/>
          <w:szCs w:val="20"/>
          <w:lang w:eastAsia="fr-FR"/>
        </w:rPr>
        <w:t>Saisine de pré-orientation SEGPA– 1er degré </w:t>
      </w:r>
      <w:r w:rsidR="00582466" w:rsidRPr="00943CAC">
        <w:rPr>
          <w:b/>
          <w:bCs/>
          <w:sz w:val="20"/>
          <w:szCs w:val="20"/>
          <w:lang w:eastAsia="fr-FR"/>
        </w:rPr>
        <w:t>(au format d’origine)</w:t>
      </w:r>
      <w:r w:rsidRPr="00943CAC">
        <w:rPr>
          <w:b/>
          <w:bCs/>
          <w:sz w:val="20"/>
          <w:szCs w:val="20"/>
          <w:lang w:eastAsia="fr-FR"/>
        </w:rPr>
        <w:t>;</w:t>
      </w:r>
    </w:p>
    <w:p w:rsidR="00AE4204" w:rsidRPr="00011C5D" w:rsidRDefault="00AE4204" w:rsidP="001C4365">
      <w:pPr>
        <w:widowControl/>
        <w:numPr>
          <w:ilvl w:val="0"/>
          <w:numId w:val="15"/>
        </w:numPr>
        <w:autoSpaceDE/>
        <w:autoSpaceDN/>
        <w:spacing w:before="100"/>
        <w:jc w:val="both"/>
        <w:rPr>
          <w:sz w:val="20"/>
          <w:szCs w:val="20"/>
        </w:rPr>
      </w:pPr>
      <w:r w:rsidRPr="00011C5D">
        <w:rPr>
          <w:b/>
          <w:bCs/>
          <w:sz w:val="20"/>
          <w:szCs w:val="20"/>
          <w:lang w:eastAsia="fr-FR"/>
        </w:rPr>
        <w:t>Avis parental obligatoire ;</w:t>
      </w:r>
      <w:r w:rsidR="00943CAC">
        <w:rPr>
          <w:b/>
          <w:bCs/>
          <w:sz w:val="20"/>
          <w:szCs w:val="20"/>
          <w:lang w:eastAsia="fr-FR"/>
        </w:rPr>
        <w:t xml:space="preserve"> en format PDF</w:t>
      </w:r>
    </w:p>
    <w:p w:rsidR="00AE4204" w:rsidRPr="00943CAC" w:rsidRDefault="00AE4204" w:rsidP="00943CAC">
      <w:pPr>
        <w:widowControl/>
        <w:numPr>
          <w:ilvl w:val="0"/>
          <w:numId w:val="15"/>
        </w:numPr>
        <w:autoSpaceDE/>
        <w:autoSpaceDN/>
        <w:spacing w:before="100"/>
        <w:jc w:val="both"/>
        <w:rPr>
          <w:sz w:val="20"/>
          <w:szCs w:val="20"/>
        </w:rPr>
      </w:pPr>
      <w:r w:rsidRPr="00011C5D">
        <w:rPr>
          <w:b/>
          <w:bCs/>
          <w:sz w:val="20"/>
          <w:szCs w:val="20"/>
          <w:lang w:eastAsia="fr-FR"/>
        </w:rPr>
        <w:t>Dossier de renseignements scolaires </w:t>
      </w:r>
      <w:r w:rsidR="00943CAC">
        <w:rPr>
          <w:b/>
          <w:bCs/>
          <w:sz w:val="20"/>
          <w:szCs w:val="20"/>
          <w:lang w:eastAsia="fr-FR"/>
        </w:rPr>
        <w:t>en format PDF</w:t>
      </w:r>
      <w:r w:rsidRPr="00943CAC">
        <w:rPr>
          <w:b/>
          <w:bCs/>
          <w:sz w:val="20"/>
          <w:szCs w:val="20"/>
          <w:lang w:eastAsia="fr-FR"/>
        </w:rPr>
        <w:t>:</w:t>
      </w:r>
    </w:p>
    <w:p w:rsidR="00AE4204" w:rsidRPr="00011C5D" w:rsidRDefault="00AE4204" w:rsidP="00AE4204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sz w:val="20"/>
          <w:szCs w:val="20"/>
        </w:rPr>
      </w:pPr>
      <w:r w:rsidRPr="00011C5D">
        <w:rPr>
          <w:b/>
          <w:bCs/>
          <w:sz w:val="20"/>
          <w:szCs w:val="20"/>
          <w:lang w:eastAsia="fr-FR"/>
        </w:rPr>
        <w:t>Formulaire de renseignements scolaires très précisément renseigné avec</w:t>
      </w:r>
      <w:r w:rsidRPr="00011C5D">
        <w:rPr>
          <w:bCs/>
          <w:sz w:val="20"/>
          <w:szCs w:val="20"/>
          <w:lang w:eastAsia="fr-FR"/>
        </w:rPr>
        <w:t xml:space="preserve"> </w:t>
      </w:r>
      <w:r w:rsidRPr="00011C5D">
        <w:rPr>
          <w:b/>
          <w:bCs/>
          <w:sz w:val="20"/>
          <w:szCs w:val="20"/>
          <w:lang w:eastAsia="fr-FR"/>
        </w:rPr>
        <w:t>commentaires explicites</w:t>
      </w:r>
    </w:p>
    <w:p w:rsidR="003D6B2C" w:rsidRDefault="00AE4204" w:rsidP="00CD4F24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b/>
          <w:bCs/>
          <w:sz w:val="20"/>
          <w:szCs w:val="20"/>
          <w:lang w:eastAsia="fr-FR"/>
        </w:rPr>
      </w:pPr>
      <w:r w:rsidRPr="003D6B2C">
        <w:rPr>
          <w:bCs/>
          <w:sz w:val="20"/>
          <w:szCs w:val="20"/>
          <w:lang w:eastAsia="fr-FR"/>
        </w:rPr>
        <w:t xml:space="preserve">  </w:t>
      </w:r>
      <w:r w:rsidR="003D6B2C" w:rsidRPr="00271265">
        <w:rPr>
          <w:b/>
          <w:bCs/>
          <w:sz w:val="20"/>
          <w:szCs w:val="20"/>
          <w:lang w:eastAsia="fr-FR"/>
        </w:rPr>
        <w:t xml:space="preserve">3 </w:t>
      </w:r>
      <w:r w:rsidRPr="003D6B2C">
        <w:rPr>
          <w:b/>
          <w:bCs/>
          <w:sz w:val="20"/>
          <w:szCs w:val="20"/>
          <w:lang w:eastAsia="fr-FR"/>
        </w:rPr>
        <w:t>C</w:t>
      </w:r>
      <w:r w:rsidR="003D6B2C" w:rsidRPr="003D6B2C">
        <w:rPr>
          <w:b/>
          <w:bCs/>
          <w:sz w:val="20"/>
          <w:szCs w:val="20"/>
          <w:lang w:eastAsia="fr-FR"/>
        </w:rPr>
        <w:t xml:space="preserve">opies de travaux significatifs : </w:t>
      </w:r>
    </w:p>
    <w:p w:rsidR="0095462F" w:rsidRDefault="00AE4204" w:rsidP="00801AF7">
      <w:pPr>
        <w:widowControl/>
        <w:numPr>
          <w:ilvl w:val="1"/>
          <w:numId w:val="6"/>
        </w:numPr>
        <w:autoSpaceDE/>
        <w:autoSpaceDN/>
        <w:spacing w:before="100"/>
        <w:jc w:val="both"/>
        <w:rPr>
          <w:b/>
          <w:bCs/>
          <w:sz w:val="20"/>
          <w:szCs w:val="20"/>
          <w:lang w:eastAsia="fr-FR"/>
        </w:rPr>
      </w:pPr>
      <w:r w:rsidRPr="0095462F">
        <w:rPr>
          <w:b/>
          <w:bCs/>
          <w:sz w:val="20"/>
          <w:szCs w:val="20"/>
          <w:lang w:eastAsia="fr-FR"/>
        </w:rPr>
        <w:t xml:space="preserve">1 </w:t>
      </w:r>
      <w:r w:rsidR="003D6B2C" w:rsidRPr="0095462F">
        <w:rPr>
          <w:b/>
          <w:bCs/>
          <w:sz w:val="20"/>
          <w:szCs w:val="20"/>
          <w:lang w:eastAsia="fr-FR"/>
        </w:rPr>
        <w:t>production d’écrit</w:t>
      </w:r>
      <w:r w:rsidR="0095462F" w:rsidRPr="0095462F">
        <w:rPr>
          <w:b/>
          <w:bCs/>
          <w:sz w:val="20"/>
          <w:szCs w:val="20"/>
          <w:lang w:eastAsia="fr-FR"/>
        </w:rPr>
        <w:t> ;</w:t>
      </w:r>
    </w:p>
    <w:p w:rsidR="0095462F" w:rsidRDefault="00AE4204" w:rsidP="003D6B2C">
      <w:pPr>
        <w:widowControl/>
        <w:numPr>
          <w:ilvl w:val="1"/>
          <w:numId w:val="6"/>
        </w:numPr>
        <w:autoSpaceDE/>
        <w:autoSpaceDN/>
        <w:spacing w:before="100"/>
        <w:jc w:val="both"/>
        <w:rPr>
          <w:b/>
          <w:bCs/>
          <w:sz w:val="20"/>
          <w:szCs w:val="20"/>
          <w:lang w:eastAsia="fr-FR"/>
        </w:rPr>
      </w:pPr>
      <w:r w:rsidRPr="0095462F">
        <w:rPr>
          <w:b/>
          <w:bCs/>
          <w:sz w:val="20"/>
          <w:szCs w:val="20"/>
          <w:lang w:eastAsia="fr-FR"/>
        </w:rPr>
        <w:t>1 résolution de problèmes</w:t>
      </w:r>
      <w:r w:rsidR="0095462F">
        <w:rPr>
          <w:b/>
          <w:bCs/>
          <w:sz w:val="20"/>
          <w:szCs w:val="20"/>
          <w:lang w:eastAsia="fr-FR"/>
        </w:rPr>
        <w:t> ;</w:t>
      </w:r>
    </w:p>
    <w:p w:rsidR="00AE4204" w:rsidRDefault="003D6B2C" w:rsidP="003D6B2C">
      <w:pPr>
        <w:widowControl/>
        <w:numPr>
          <w:ilvl w:val="1"/>
          <w:numId w:val="6"/>
        </w:numPr>
        <w:autoSpaceDE/>
        <w:autoSpaceDN/>
        <w:spacing w:before="100"/>
        <w:jc w:val="both"/>
        <w:rPr>
          <w:b/>
          <w:bCs/>
          <w:sz w:val="20"/>
          <w:szCs w:val="20"/>
          <w:lang w:eastAsia="fr-FR"/>
        </w:rPr>
      </w:pPr>
      <w:r w:rsidRPr="0095462F">
        <w:rPr>
          <w:b/>
          <w:bCs/>
          <w:sz w:val="20"/>
          <w:szCs w:val="20"/>
          <w:lang w:eastAsia="fr-FR"/>
        </w:rPr>
        <w:t>1 dictée</w:t>
      </w:r>
      <w:r w:rsidR="00FC44B4">
        <w:rPr>
          <w:b/>
          <w:bCs/>
          <w:sz w:val="20"/>
          <w:szCs w:val="20"/>
          <w:lang w:eastAsia="fr-FR"/>
        </w:rPr>
        <w:t> .</w:t>
      </w:r>
    </w:p>
    <w:p w:rsidR="00FC44B4" w:rsidRPr="00FC44B4" w:rsidRDefault="00FC44B4" w:rsidP="00FC44B4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fr-FR"/>
        </w:rPr>
        <w:t>L</w:t>
      </w:r>
      <w:r w:rsidRPr="00FC44B4">
        <w:rPr>
          <w:b/>
          <w:bCs/>
          <w:sz w:val="20"/>
          <w:szCs w:val="20"/>
          <w:lang w:eastAsia="fr-FR"/>
        </w:rPr>
        <w:t>es résultats des évaluations nationales de CM2</w:t>
      </w:r>
    </w:p>
    <w:p w:rsidR="00AE4204" w:rsidRPr="00943CAC" w:rsidRDefault="00E638AD" w:rsidP="00AE4204">
      <w:pPr>
        <w:spacing w:before="100"/>
        <w:jc w:val="both"/>
        <w:rPr>
          <w:color w:val="FF0000"/>
          <w:sz w:val="18"/>
          <w:szCs w:val="18"/>
        </w:rPr>
      </w:pPr>
      <w:r w:rsidRPr="00943CAC">
        <w:rPr>
          <w:b/>
          <w:bCs/>
          <w:color w:val="FF0000"/>
          <w:sz w:val="18"/>
          <w:szCs w:val="18"/>
          <w:lang w:eastAsia="fr-FR"/>
        </w:rPr>
        <w:t xml:space="preserve">Nommer chaque document envoyé à la CDO </w:t>
      </w:r>
      <w:r w:rsidR="00AE4204" w:rsidRPr="00943CAC">
        <w:rPr>
          <w:b/>
          <w:bCs/>
          <w:color w:val="FF0000"/>
          <w:sz w:val="18"/>
          <w:szCs w:val="18"/>
          <w:lang w:eastAsia="fr-FR"/>
        </w:rPr>
        <w:t>au nom de l’élève</w:t>
      </w:r>
      <w:r w:rsidRPr="00943CAC">
        <w:rPr>
          <w:b/>
          <w:bCs/>
          <w:color w:val="FF0000"/>
          <w:sz w:val="18"/>
          <w:szCs w:val="18"/>
          <w:lang w:eastAsia="fr-FR"/>
        </w:rPr>
        <w:t xml:space="preserve"> (ex : </w:t>
      </w:r>
      <w:r w:rsidRPr="00943CAC">
        <w:rPr>
          <w:b/>
          <w:bCs/>
          <w:i/>
          <w:color w:val="FF0000"/>
          <w:sz w:val="18"/>
          <w:szCs w:val="18"/>
          <w:lang w:eastAsia="fr-FR"/>
        </w:rPr>
        <w:t>DUPONT Marie Avis parental</w:t>
      </w:r>
      <w:r w:rsidR="00943CAC" w:rsidRPr="00943CAC">
        <w:rPr>
          <w:b/>
          <w:bCs/>
          <w:i/>
          <w:color w:val="FF0000"/>
          <w:sz w:val="18"/>
          <w:szCs w:val="18"/>
          <w:lang w:eastAsia="fr-FR"/>
        </w:rPr>
        <w:t>.pdf</w:t>
      </w:r>
      <w:r w:rsidRPr="00943CAC">
        <w:rPr>
          <w:b/>
          <w:bCs/>
          <w:color w:val="FF0000"/>
          <w:sz w:val="18"/>
          <w:szCs w:val="18"/>
          <w:lang w:eastAsia="fr-FR"/>
        </w:rPr>
        <w:t>)</w:t>
      </w:r>
    </w:p>
    <w:p w:rsidR="00AE4204" w:rsidRPr="00011C5D" w:rsidRDefault="002206C7" w:rsidP="00AE4204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sz w:val="20"/>
          <w:szCs w:val="20"/>
        </w:rPr>
      </w:pPr>
      <w:r w:rsidRPr="00011C5D">
        <w:rPr>
          <w:b/>
          <w:bCs/>
          <w:sz w:val="20"/>
          <w:szCs w:val="20"/>
          <w:lang w:eastAsia="fr-FR"/>
        </w:rPr>
        <w:t xml:space="preserve">  Bilans du LSU</w:t>
      </w:r>
      <w:r w:rsidR="00AE4204" w:rsidRPr="00011C5D">
        <w:rPr>
          <w:bCs/>
          <w:sz w:val="20"/>
          <w:szCs w:val="20"/>
          <w:lang w:eastAsia="fr-FR"/>
        </w:rPr>
        <w:t xml:space="preserve"> (livret scolaire unique numérique)</w:t>
      </w:r>
    </w:p>
    <w:p w:rsidR="001C4365" w:rsidRDefault="001C4365" w:rsidP="0095462F">
      <w:pPr>
        <w:spacing w:before="100"/>
        <w:jc w:val="both"/>
        <w:rPr>
          <w:b/>
          <w:bCs/>
          <w:sz w:val="20"/>
          <w:szCs w:val="20"/>
          <w:lang w:eastAsia="fr-FR"/>
        </w:rPr>
      </w:pPr>
    </w:p>
    <w:p w:rsidR="007A04FC" w:rsidRDefault="007A04FC" w:rsidP="0095462F">
      <w:pPr>
        <w:spacing w:before="100"/>
        <w:jc w:val="both"/>
        <w:rPr>
          <w:b/>
          <w:bCs/>
          <w:sz w:val="20"/>
          <w:szCs w:val="20"/>
          <w:lang w:eastAsia="fr-FR"/>
        </w:rPr>
      </w:pPr>
    </w:p>
    <w:p w:rsidR="007A04FC" w:rsidRDefault="007A04FC" w:rsidP="0095462F">
      <w:pPr>
        <w:spacing w:before="100"/>
        <w:jc w:val="both"/>
        <w:rPr>
          <w:bCs/>
          <w:color w:val="0070C0"/>
          <w:sz w:val="20"/>
          <w:szCs w:val="20"/>
          <w:lang w:eastAsia="fr-FR"/>
        </w:rPr>
      </w:pPr>
    </w:p>
    <w:p w:rsidR="0074020F" w:rsidRPr="0074020F" w:rsidRDefault="00943CAC" w:rsidP="007F740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Documents à transmettre par</w:t>
      </w:r>
      <w:r w:rsidR="0074020F" w:rsidRPr="0074020F">
        <w:rPr>
          <w:rFonts w:ascii="Arial" w:hAnsi="Arial" w:cs="Arial"/>
          <w:b/>
          <w:sz w:val="20"/>
          <w:szCs w:val="20"/>
        </w:rPr>
        <w:t xml:space="preserve"> la sant</w:t>
      </w:r>
      <w:r>
        <w:rPr>
          <w:rFonts w:ascii="Arial" w:hAnsi="Arial" w:cs="Arial"/>
          <w:b/>
          <w:sz w:val="20"/>
          <w:szCs w:val="20"/>
        </w:rPr>
        <w:t>é scolaire et les</w:t>
      </w:r>
      <w:r w:rsidR="007F7404">
        <w:rPr>
          <w:rFonts w:ascii="Arial" w:hAnsi="Arial" w:cs="Arial"/>
          <w:b/>
          <w:sz w:val="20"/>
          <w:szCs w:val="20"/>
        </w:rPr>
        <w:t xml:space="preserve"> psychologues</w:t>
      </w:r>
    </w:p>
    <w:p w:rsidR="00AE4204" w:rsidRPr="00011C5D" w:rsidRDefault="00AE4204" w:rsidP="001C4365">
      <w:pPr>
        <w:widowControl/>
        <w:numPr>
          <w:ilvl w:val="0"/>
          <w:numId w:val="16"/>
        </w:numPr>
        <w:autoSpaceDE/>
        <w:autoSpaceDN/>
        <w:spacing w:before="100"/>
        <w:ind w:left="1068"/>
        <w:jc w:val="both"/>
        <w:rPr>
          <w:sz w:val="20"/>
          <w:szCs w:val="20"/>
        </w:rPr>
      </w:pPr>
      <w:r w:rsidRPr="00011C5D">
        <w:rPr>
          <w:b/>
          <w:bCs/>
          <w:color w:val="000000"/>
          <w:sz w:val="20"/>
          <w:szCs w:val="20"/>
          <w:lang w:eastAsia="fr-FR"/>
        </w:rPr>
        <w:t xml:space="preserve">Compte rendu d’examen psychologique </w:t>
      </w:r>
      <w:r w:rsidRPr="00011C5D">
        <w:rPr>
          <w:bCs/>
          <w:color w:val="000000"/>
          <w:sz w:val="20"/>
          <w:szCs w:val="20"/>
          <w:lang w:eastAsia="fr-FR"/>
        </w:rPr>
        <w:t>présenté par</w:t>
      </w:r>
      <w:r w:rsidRPr="00011C5D">
        <w:rPr>
          <w:b/>
          <w:bCs/>
          <w:color w:val="000000"/>
          <w:sz w:val="20"/>
          <w:szCs w:val="20"/>
          <w:lang w:eastAsia="fr-FR"/>
        </w:rPr>
        <w:t xml:space="preserve"> </w:t>
      </w:r>
      <w:r w:rsidR="002206C7" w:rsidRPr="00011C5D">
        <w:rPr>
          <w:bCs/>
          <w:color w:val="000000"/>
          <w:sz w:val="20"/>
          <w:szCs w:val="20"/>
          <w:lang w:eastAsia="fr-FR"/>
        </w:rPr>
        <w:t>le psychologue de l’Éducation n</w:t>
      </w:r>
      <w:r w:rsidRPr="00011C5D">
        <w:rPr>
          <w:bCs/>
          <w:color w:val="000000"/>
          <w:sz w:val="20"/>
          <w:szCs w:val="20"/>
          <w:lang w:eastAsia="fr-FR"/>
        </w:rPr>
        <w:t xml:space="preserve">ationale EDA lors </w:t>
      </w:r>
      <w:r w:rsidR="002206C7" w:rsidRPr="00011C5D">
        <w:rPr>
          <w:bCs/>
          <w:color w:val="000000"/>
          <w:sz w:val="20"/>
          <w:szCs w:val="20"/>
          <w:lang w:eastAsia="fr-FR"/>
        </w:rPr>
        <w:t>de l’étude des dossiers par le pôle r</w:t>
      </w:r>
      <w:r w:rsidRPr="00011C5D">
        <w:rPr>
          <w:bCs/>
          <w:color w:val="000000"/>
          <w:sz w:val="20"/>
          <w:szCs w:val="20"/>
          <w:lang w:eastAsia="fr-FR"/>
        </w:rPr>
        <w:t xml:space="preserve">essources de la circonscription et adressé par courriel </w:t>
      </w:r>
      <w:r w:rsidRPr="00943CAC">
        <w:rPr>
          <w:b/>
          <w:bCs/>
          <w:sz w:val="20"/>
          <w:szCs w:val="20"/>
          <w:lang w:eastAsia="fr-FR"/>
        </w:rPr>
        <w:t>au format PDF</w:t>
      </w:r>
      <w:r w:rsidRPr="00011C5D">
        <w:rPr>
          <w:bCs/>
          <w:color w:val="000000"/>
          <w:sz w:val="20"/>
          <w:szCs w:val="20"/>
          <w:lang w:eastAsia="fr-FR"/>
        </w:rPr>
        <w:t xml:space="preserve"> à </w:t>
      </w:r>
      <w:hyperlink r:id="rId8" w:history="1">
        <w:r w:rsidRPr="00011C5D">
          <w:rPr>
            <w:rStyle w:val="Lienhypertexte"/>
            <w:bCs/>
            <w:sz w:val="20"/>
            <w:szCs w:val="20"/>
            <w:lang w:eastAsia="fr-FR"/>
          </w:rPr>
          <w:t>cdoeasd58psy@ac-dijon.fr</w:t>
        </w:r>
      </w:hyperlink>
      <w:r w:rsidRPr="00011C5D">
        <w:rPr>
          <w:bCs/>
          <w:color w:val="000000"/>
          <w:sz w:val="20"/>
          <w:szCs w:val="20"/>
          <w:lang w:eastAsia="fr-FR"/>
        </w:rPr>
        <w:t> ;</w:t>
      </w:r>
    </w:p>
    <w:p w:rsidR="00AE4204" w:rsidRPr="00011C5D" w:rsidRDefault="00AE4204" w:rsidP="001C4365">
      <w:pPr>
        <w:spacing w:before="100"/>
        <w:ind w:left="1068"/>
        <w:jc w:val="both"/>
        <w:rPr>
          <w:sz w:val="20"/>
          <w:szCs w:val="20"/>
        </w:rPr>
      </w:pPr>
    </w:p>
    <w:p w:rsidR="00E37A6A" w:rsidRPr="00582466" w:rsidRDefault="00E37A6A" w:rsidP="00582466">
      <w:pPr>
        <w:rPr>
          <w:b/>
          <w:bCs/>
          <w:color w:val="000000"/>
          <w:sz w:val="20"/>
          <w:szCs w:val="20"/>
        </w:rPr>
      </w:pPr>
    </w:p>
    <w:p w:rsidR="00AE4204" w:rsidRPr="00011C5D" w:rsidRDefault="00AE4204" w:rsidP="001C4365">
      <w:pPr>
        <w:widowControl/>
        <w:numPr>
          <w:ilvl w:val="0"/>
          <w:numId w:val="16"/>
        </w:numPr>
        <w:suppressAutoHyphens/>
        <w:autoSpaceDE/>
        <w:autoSpaceDN/>
        <w:ind w:left="1068"/>
        <w:jc w:val="both"/>
        <w:rPr>
          <w:sz w:val="20"/>
          <w:szCs w:val="20"/>
        </w:rPr>
      </w:pPr>
      <w:r w:rsidRPr="00011C5D">
        <w:rPr>
          <w:b/>
          <w:bCs/>
          <w:color w:val="000000"/>
          <w:sz w:val="20"/>
          <w:szCs w:val="20"/>
        </w:rPr>
        <w:t xml:space="preserve">Les éléments médicaux « Document Infirmier » </w:t>
      </w:r>
      <w:r w:rsidRPr="00011C5D">
        <w:rPr>
          <w:bCs/>
          <w:color w:val="000000"/>
          <w:sz w:val="20"/>
          <w:szCs w:val="20"/>
        </w:rPr>
        <w:t xml:space="preserve">fournis par </w:t>
      </w:r>
      <w:r w:rsidRPr="00011C5D">
        <w:rPr>
          <w:b/>
          <w:bCs/>
          <w:color w:val="000000"/>
          <w:sz w:val="20"/>
          <w:szCs w:val="20"/>
        </w:rPr>
        <w:t>l’Infirmière scolaire</w:t>
      </w:r>
      <w:r w:rsidRPr="00011C5D">
        <w:rPr>
          <w:bCs/>
          <w:color w:val="000000"/>
          <w:sz w:val="20"/>
          <w:szCs w:val="20"/>
        </w:rPr>
        <w:t xml:space="preserve"> et adressés par courriel </w:t>
      </w:r>
      <w:r w:rsidRPr="00943CAC">
        <w:rPr>
          <w:b/>
          <w:bCs/>
          <w:color w:val="000000"/>
          <w:sz w:val="20"/>
          <w:szCs w:val="20"/>
        </w:rPr>
        <w:t>en format PDF</w:t>
      </w:r>
      <w:r w:rsidRPr="00011C5D">
        <w:rPr>
          <w:bCs/>
          <w:color w:val="000000"/>
          <w:sz w:val="20"/>
          <w:szCs w:val="20"/>
        </w:rPr>
        <w:t xml:space="preserve"> à </w:t>
      </w:r>
      <w:hyperlink r:id="rId9" w:history="1">
        <w:r w:rsidRPr="00011C5D">
          <w:rPr>
            <w:rStyle w:val="Lienhypertexte"/>
            <w:bCs/>
            <w:sz w:val="20"/>
            <w:szCs w:val="20"/>
          </w:rPr>
          <w:t>cdoeasd58sante@ac-dijon.fr</w:t>
        </w:r>
      </w:hyperlink>
      <w:r w:rsidR="0074020F">
        <w:rPr>
          <w:bCs/>
          <w:color w:val="000000"/>
          <w:sz w:val="20"/>
          <w:szCs w:val="20"/>
        </w:rPr>
        <w:t> </w:t>
      </w:r>
    </w:p>
    <w:p w:rsidR="00AE4204" w:rsidRPr="00011C5D" w:rsidRDefault="00AE4204" w:rsidP="00AE4204">
      <w:pPr>
        <w:ind w:left="1080"/>
        <w:jc w:val="both"/>
        <w:rPr>
          <w:sz w:val="20"/>
          <w:szCs w:val="20"/>
        </w:rPr>
      </w:pPr>
    </w:p>
    <w:p w:rsidR="00AE4204" w:rsidRPr="00011C5D" w:rsidRDefault="00AE4204" w:rsidP="00AE4204">
      <w:pPr>
        <w:spacing w:before="100"/>
        <w:ind w:left="1440"/>
        <w:jc w:val="both"/>
        <w:rPr>
          <w:sz w:val="20"/>
          <w:szCs w:val="20"/>
        </w:rPr>
      </w:pPr>
    </w:p>
    <w:p w:rsidR="00AE4204" w:rsidRPr="00011C5D" w:rsidRDefault="00AE4204" w:rsidP="00011C5D">
      <w:pPr>
        <w:jc w:val="both"/>
        <w:rPr>
          <w:b/>
          <w:sz w:val="20"/>
          <w:szCs w:val="20"/>
        </w:rPr>
      </w:pPr>
      <w:r w:rsidRPr="00011C5D">
        <w:rPr>
          <w:bCs/>
          <w:i/>
          <w:iCs/>
          <w:color w:val="21409A"/>
          <w:sz w:val="20"/>
          <w:szCs w:val="20"/>
          <w:lang w:eastAsia="fr-FR"/>
        </w:rPr>
        <w:t>Les dossiers incomplets ne pourront pas être étudiés par la CDOEASD pour des raisons de calendrier.</w:t>
      </w:r>
      <w:r w:rsidRPr="00011C5D">
        <w:rPr>
          <w:color w:val="21409A"/>
          <w:sz w:val="20"/>
          <w:szCs w:val="20"/>
          <w:lang w:eastAsia="fr-FR"/>
        </w:rPr>
        <w:t xml:space="preserve"> </w:t>
      </w:r>
      <w:r w:rsidRPr="00011C5D">
        <w:rPr>
          <w:b/>
          <w:i/>
          <w:color w:val="21409A"/>
          <w:sz w:val="20"/>
          <w:szCs w:val="20"/>
        </w:rPr>
        <w:t>Merci, pour tout changement de projet de le signaler à la CDO (abandon de saisine, orientation, évolution de l’avis parental…).</w:t>
      </w:r>
    </w:p>
    <w:p w:rsidR="00AE4204" w:rsidRDefault="00AE4204" w:rsidP="00AE4204">
      <w:pPr>
        <w:ind w:firstLine="993"/>
        <w:jc w:val="both"/>
        <w:rPr>
          <w:b/>
          <w:i/>
        </w:rPr>
      </w:pPr>
    </w:p>
    <w:p w:rsidR="000A5416" w:rsidRDefault="000A5416" w:rsidP="00AE4204">
      <w:pPr>
        <w:ind w:firstLine="993"/>
        <w:jc w:val="both"/>
        <w:rPr>
          <w:b/>
          <w:i/>
        </w:rPr>
      </w:pPr>
    </w:p>
    <w:p w:rsidR="000A5416" w:rsidRDefault="000A5416" w:rsidP="00AE4204">
      <w:pPr>
        <w:ind w:firstLine="993"/>
        <w:jc w:val="both"/>
        <w:rPr>
          <w:b/>
          <w:i/>
        </w:rPr>
      </w:pPr>
    </w:p>
    <w:p w:rsidR="000A5416" w:rsidRDefault="000A5416" w:rsidP="00AE4204">
      <w:pPr>
        <w:ind w:firstLine="993"/>
        <w:jc w:val="both"/>
        <w:rPr>
          <w:b/>
          <w:i/>
        </w:rPr>
      </w:pPr>
    </w:p>
    <w:p w:rsidR="00727732" w:rsidRPr="00727732" w:rsidRDefault="00727732" w:rsidP="00727732">
      <w:pPr>
        <w:ind w:right="142"/>
        <w:jc w:val="right"/>
        <w:rPr>
          <w:b/>
          <w:bCs/>
          <w:sz w:val="20"/>
          <w:szCs w:val="20"/>
        </w:rPr>
      </w:pPr>
      <w:r w:rsidRPr="00727732">
        <w:rPr>
          <w:b/>
          <w:bCs/>
          <w:sz w:val="20"/>
          <w:szCs w:val="20"/>
        </w:rPr>
        <w:t xml:space="preserve">L’adjoint à la DASEN, </w:t>
      </w:r>
    </w:p>
    <w:p w:rsidR="00727732" w:rsidRPr="00727732" w:rsidRDefault="00727732" w:rsidP="00727732">
      <w:pPr>
        <w:ind w:right="142"/>
        <w:jc w:val="right"/>
        <w:rPr>
          <w:b/>
          <w:bCs/>
          <w:sz w:val="20"/>
          <w:szCs w:val="20"/>
        </w:rPr>
      </w:pPr>
      <w:r w:rsidRPr="00727732">
        <w:rPr>
          <w:b/>
          <w:bCs/>
          <w:sz w:val="20"/>
          <w:szCs w:val="20"/>
        </w:rPr>
        <w:tab/>
      </w:r>
      <w:r w:rsidRPr="00727732">
        <w:rPr>
          <w:b/>
          <w:bCs/>
          <w:sz w:val="20"/>
          <w:szCs w:val="20"/>
        </w:rPr>
        <w:tab/>
      </w:r>
      <w:r w:rsidRPr="00727732">
        <w:rPr>
          <w:b/>
          <w:bCs/>
          <w:sz w:val="20"/>
          <w:szCs w:val="20"/>
        </w:rPr>
        <w:tab/>
      </w:r>
      <w:r w:rsidRPr="00727732">
        <w:rPr>
          <w:b/>
          <w:bCs/>
          <w:sz w:val="20"/>
          <w:szCs w:val="20"/>
        </w:rPr>
        <w:tab/>
        <w:t>en charge du premier degré et de l’ASH,</w:t>
      </w:r>
    </w:p>
    <w:p w:rsidR="00727732" w:rsidRPr="00727732" w:rsidRDefault="00727732" w:rsidP="00727732">
      <w:pPr>
        <w:jc w:val="right"/>
        <w:rPr>
          <w:sz w:val="20"/>
          <w:szCs w:val="20"/>
        </w:rPr>
      </w:pPr>
      <w:r w:rsidRPr="00727732">
        <w:rPr>
          <w:sz w:val="20"/>
          <w:szCs w:val="20"/>
        </w:rPr>
        <w:t xml:space="preserve">   </w:t>
      </w:r>
    </w:p>
    <w:p w:rsidR="00727732" w:rsidRDefault="00727732" w:rsidP="00727732">
      <w:pPr>
        <w:jc w:val="right"/>
        <w:rPr>
          <w:sz w:val="20"/>
          <w:szCs w:val="20"/>
        </w:rPr>
      </w:pPr>
    </w:p>
    <w:p w:rsidR="00727732" w:rsidRDefault="009A6459" w:rsidP="009A6459">
      <w:pPr>
        <w:ind w:right="283"/>
        <w:jc w:val="right"/>
        <w:rPr>
          <w:sz w:val="20"/>
          <w:szCs w:val="20"/>
        </w:rPr>
      </w:pPr>
      <w:r>
        <w:rPr>
          <w:sz w:val="20"/>
          <w:szCs w:val="20"/>
        </w:rPr>
        <w:t>signé</w:t>
      </w:r>
    </w:p>
    <w:p w:rsidR="00727732" w:rsidRPr="00727732" w:rsidRDefault="00727732" w:rsidP="00727732">
      <w:pPr>
        <w:jc w:val="right"/>
        <w:rPr>
          <w:sz w:val="20"/>
          <w:szCs w:val="20"/>
        </w:rPr>
      </w:pPr>
    </w:p>
    <w:p w:rsidR="00727732" w:rsidRPr="00727732" w:rsidRDefault="00727732" w:rsidP="00727732">
      <w:pPr>
        <w:ind w:right="142"/>
        <w:jc w:val="right"/>
        <w:rPr>
          <w:b/>
          <w:bCs/>
          <w:sz w:val="20"/>
          <w:szCs w:val="20"/>
        </w:rPr>
      </w:pPr>
      <w:r w:rsidRPr="00727732">
        <w:rPr>
          <w:b/>
          <w:bCs/>
          <w:sz w:val="20"/>
          <w:szCs w:val="20"/>
        </w:rPr>
        <w:tab/>
      </w:r>
      <w:r w:rsidRPr="00727732">
        <w:rPr>
          <w:b/>
          <w:bCs/>
          <w:sz w:val="20"/>
          <w:szCs w:val="20"/>
        </w:rPr>
        <w:tab/>
      </w:r>
      <w:r w:rsidRPr="00727732">
        <w:rPr>
          <w:b/>
          <w:bCs/>
          <w:sz w:val="20"/>
          <w:szCs w:val="20"/>
        </w:rPr>
        <w:tab/>
        <w:t>Éric GIEN</w:t>
      </w:r>
    </w:p>
    <w:p w:rsidR="000A5416" w:rsidRDefault="000A5416" w:rsidP="00AE4204">
      <w:pPr>
        <w:ind w:firstLine="993"/>
        <w:jc w:val="both"/>
        <w:rPr>
          <w:b/>
          <w:i/>
        </w:rPr>
      </w:pPr>
    </w:p>
    <w:p w:rsidR="000A5416" w:rsidRDefault="000A5416" w:rsidP="00AE4204">
      <w:pPr>
        <w:ind w:firstLine="993"/>
        <w:jc w:val="both"/>
        <w:rPr>
          <w:b/>
          <w:i/>
        </w:rPr>
      </w:pPr>
    </w:p>
    <w:p w:rsidR="000A5416" w:rsidRPr="009C50D0" w:rsidRDefault="000A5416" w:rsidP="00AE4204">
      <w:pPr>
        <w:ind w:firstLine="993"/>
        <w:jc w:val="both"/>
        <w:rPr>
          <w:b/>
          <w:i/>
        </w:rPr>
      </w:pPr>
    </w:p>
    <w:p w:rsidR="00387EEB" w:rsidRDefault="00387EEB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387EEB" w:rsidRDefault="00387EEB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387EEB" w:rsidRDefault="00387EEB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387EEB" w:rsidRDefault="00387EEB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387EEB" w:rsidRDefault="00387EEB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387EEB" w:rsidRDefault="00387EEB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011C5D" w:rsidRDefault="00011C5D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011C5D" w:rsidRDefault="00011C5D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011C5D" w:rsidRDefault="00011C5D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011C5D" w:rsidRDefault="00011C5D" w:rsidP="00497429">
      <w:pPr>
        <w:spacing w:before="100"/>
        <w:rPr>
          <w:i/>
          <w:iCs/>
          <w:color w:val="000000"/>
          <w:sz w:val="18"/>
          <w:szCs w:val="18"/>
          <w:u w:val="single"/>
          <w:lang w:eastAsia="fr-FR"/>
        </w:rPr>
      </w:pPr>
    </w:p>
    <w:p w:rsidR="00497429" w:rsidRDefault="00497429" w:rsidP="00497429">
      <w:pPr>
        <w:spacing w:before="100"/>
        <w:rPr>
          <w:i/>
          <w:iCs/>
          <w:color w:val="000000"/>
          <w:sz w:val="18"/>
          <w:szCs w:val="18"/>
          <w:lang w:eastAsia="fr-FR"/>
        </w:rPr>
      </w:pPr>
      <w:r w:rsidRPr="0040447E">
        <w:rPr>
          <w:i/>
          <w:iCs/>
          <w:color w:val="000000"/>
          <w:sz w:val="18"/>
          <w:szCs w:val="18"/>
          <w:u w:val="single"/>
          <w:lang w:eastAsia="fr-FR"/>
        </w:rPr>
        <w:t>Pièces jointes à ce courrier également accessible</w:t>
      </w:r>
      <w:r>
        <w:rPr>
          <w:i/>
          <w:iCs/>
          <w:color w:val="000000"/>
          <w:sz w:val="18"/>
          <w:szCs w:val="18"/>
          <w:u w:val="single"/>
          <w:lang w:eastAsia="fr-FR"/>
        </w:rPr>
        <w:t>s</w:t>
      </w:r>
      <w:r w:rsidRPr="0040447E">
        <w:rPr>
          <w:i/>
          <w:iCs/>
          <w:color w:val="000000"/>
          <w:sz w:val="18"/>
          <w:szCs w:val="18"/>
          <w:u w:val="single"/>
          <w:lang w:eastAsia="fr-FR"/>
        </w:rPr>
        <w:t xml:space="preserve"> sur le site DSDEN</w:t>
      </w:r>
      <w:r w:rsidRPr="0040447E">
        <w:rPr>
          <w:i/>
          <w:iCs/>
          <w:color w:val="000000"/>
          <w:sz w:val="18"/>
          <w:szCs w:val="18"/>
          <w:lang w:eastAsia="fr-FR"/>
        </w:rPr>
        <w:t> :</w:t>
      </w:r>
    </w:p>
    <w:p w:rsidR="00387EEB" w:rsidRPr="0040447E" w:rsidRDefault="00387EEB" w:rsidP="00497429">
      <w:pPr>
        <w:spacing w:before="100"/>
        <w:rPr>
          <w:sz w:val="18"/>
          <w:szCs w:val="18"/>
        </w:rPr>
      </w:pPr>
    </w:p>
    <w:p w:rsidR="00497429" w:rsidRPr="0040447E" w:rsidRDefault="00497429" w:rsidP="00497429">
      <w:pPr>
        <w:widowControl/>
        <w:numPr>
          <w:ilvl w:val="0"/>
          <w:numId w:val="9"/>
        </w:numPr>
        <w:autoSpaceDE/>
        <w:autoSpaceDN/>
        <w:ind w:left="714" w:hanging="357"/>
        <w:rPr>
          <w:sz w:val="18"/>
          <w:szCs w:val="18"/>
        </w:rPr>
      </w:pPr>
      <w:r w:rsidRPr="0040447E">
        <w:rPr>
          <w:i/>
          <w:iCs/>
          <w:color w:val="000000"/>
          <w:sz w:val="18"/>
          <w:szCs w:val="18"/>
          <w:lang w:eastAsia="fr-FR"/>
        </w:rPr>
        <w:t>Saisine de pré-orientation SEGPA - 1</w:t>
      </w:r>
      <w:r w:rsidRPr="0040447E">
        <w:rPr>
          <w:i/>
          <w:iCs/>
          <w:color w:val="000000"/>
          <w:sz w:val="18"/>
          <w:szCs w:val="18"/>
          <w:vertAlign w:val="superscript"/>
          <w:lang w:eastAsia="fr-FR"/>
        </w:rPr>
        <w:t>er</w:t>
      </w:r>
      <w:r w:rsidRPr="0040447E">
        <w:rPr>
          <w:i/>
          <w:iCs/>
          <w:color w:val="000000"/>
          <w:sz w:val="18"/>
          <w:szCs w:val="18"/>
          <w:lang w:eastAsia="fr-FR"/>
        </w:rPr>
        <w:t xml:space="preserve"> degré - 20</w:t>
      </w:r>
      <w:r w:rsidR="00FC44B4">
        <w:rPr>
          <w:i/>
          <w:iCs/>
          <w:color w:val="000000"/>
          <w:sz w:val="18"/>
          <w:szCs w:val="18"/>
          <w:lang w:eastAsia="fr-FR"/>
        </w:rPr>
        <w:t>24</w:t>
      </w:r>
      <w:r w:rsidRPr="0040447E">
        <w:rPr>
          <w:i/>
          <w:iCs/>
          <w:color w:val="000000"/>
          <w:sz w:val="18"/>
          <w:szCs w:val="18"/>
          <w:lang w:eastAsia="fr-FR"/>
        </w:rPr>
        <w:t>/202</w:t>
      </w:r>
      <w:r w:rsidR="00FC44B4">
        <w:rPr>
          <w:i/>
          <w:iCs/>
          <w:color w:val="000000"/>
          <w:sz w:val="18"/>
          <w:szCs w:val="18"/>
          <w:lang w:eastAsia="fr-FR"/>
        </w:rPr>
        <w:t>5</w:t>
      </w:r>
    </w:p>
    <w:p w:rsidR="00497429" w:rsidRPr="007A04FC" w:rsidRDefault="00497429" w:rsidP="007A04FC">
      <w:pPr>
        <w:widowControl/>
        <w:numPr>
          <w:ilvl w:val="0"/>
          <w:numId w:val="9"/>
        </w:numPr>
        <w:autoSpaceDE/>
        <w:autoSpaceDN/>
        <w:ind w:left="714" w:hanging="357"/>
        <w:rPr>
          <w:sz w:val="18"/>
          <w:szCs w:val="18"/>
        </w:rPr>
      </w:pPr>
      <w:r w:rsidRPr="0040447E">
        <w:rPr>
          <w:i/>
          <w:iCs/>
          <w:sz w:val="18"/>
          <w:szCs w:val="18"/>
          <w:lang w:eastAsia="fr-FR"/>
        </w:rPr>
        <w:t>Formulaire de renseignements scolaires - 1</w:t>
      </w:r>
      <w:r w:rsidRPr="0040447E">
        <w:rPr>
          <w:i/>
          <w:iCs/>
          <w:sz w:val="18"/>
          <w:szCs w:val="18"/>
          <w:vertAlign w:val="superscript"/>
          <w:lang w:eastAsia="fr-FR"/>
        </w:rPr>
        <w:t>er</w:t>
      </w:r>
      <w:r w:rsidRPr="0040447E">
        <w:rPr>
          <w:i/>
          <w:iCs/>
          <w:sz w:val="18"/>
          <w:szCs w:val="18"/>
          <w:lang w:eastAsia="fr-FR"/>
        </w:rPr>
        <w:t xml:space="preserve"> degré </w:t>
      </w:r>
      <w:bookmarkStart w:id="0" w:name="_GoBack"/>
      <w:bookmarkEnd w:id="0"/>
    </w:p>
    <w:p w:rsidR="00497429" w:rsidRPr="0040447E" w:rsidRDefault="00497429" w:rsidP="00497429">
      <w:pPr>
        <w:widowControl/>
        <w:numPr>
          <w:ilvl w:val="0"/>
          <w:numId w:val="9"/>
        </w:numPr>
        <w:autoSpaceDE/>
        <w:autoSpaceDN/>
        <w:ind w:left="714" w:hanging="357"/>
        <w:rPr>
          <w:sz w:val="18"/>
          <w:szCs w:val="18"/>
        </w:rPr>
      </w:pPr>
      <w:r w:rsidRPr="0040447E">
        <w:rPr>
          <w:i/>
          <w:iCs/>
          <w:sz w:val="18"/>
          <w:szCs w:val="18"/>
          <w:lang w:eastAsia="fr-FR"/>
        </w:rPr>
        <w:t>Avis parental pré-orientation - 1</w:t>
      </w:r>
      <w:r w:rsidRPr="0040447E">
        <w:rPr>
          <w:i/>
          <w:iCs/>
          <w:sz w:val="18"/>
          <w:szCs w:val="18"/>
          <w:vertAlign w:val="superscript"/>
          <w:lang w:eastAsia="fr-FR"/>
        </w:rPr>
        <w:t>er</w:t>
      </w:r>
      <w:r w:rsidRPr="0040447E">
        <w:rPr>
          <w:i/>
          <w:iCs/>
          <w:sz w:val="18"/>
          <w:szCs w:val="18"/>
          <w:lang w:eastAsia="fr-FR"/>
        </w:rPr>
        <w:t xml:space="preserve"> degré – 20</w:t>
      </w:r>
      <w:r w:rsidR="00C94CE3">
        <w:rPr>
          <w:i/>
          <w:iCs/>
          <w:sz w:val="18"/>
          <w:szCs w:val="18"/>
          <w:lang w:eastAsia="fr-FR"/>
        </w:rPr>
        <w:t>24</w:t>
      </w:r>
      <w:r w:rsidRPr="0040447E">
        <w:rPr>
          <w:i/>
          <w:iCs/>
          <w:sz w:val="18"/>
          <w:szCs w:val="18"/>
          <w:lang w:eastAsia="fr-FR"/>
        </w:rPr>
        <w:t>/202</w:t>
      </w:r>
      <w:r w:rsidR="00C94CE3">
        <w:rPr>
          <w:i/>
          <w:iCs/>
          <w:sz w:val="18"/>
          <w:szCs w:val="18"/>
          <w:lang w:eastAsia="fr-FR"/>
        </w:rPr>
        <w:t>5</w:t>
      </w:r>
    </w:p>
    <w:p w:rsidR="00497429" w:rsidRPr="0040447E" w:rsidRDefault="00497429" w:rsidP="00497429">
      <w:pPr>
        <w:widowControl/>
        <w:numPr>
          <w:ilvl w:val="0"/>
          <w:numId w:val="9"/>
        </w:numPr>
        <w:autoSpaceDE/>
        <w:autoSpaceDN/>
        <w:ind w:left="714" w:hanging="357"/>
        <w:rPr>
          <w:sz w:val="18"/>
          <w:szCs w:val="18"/>
        </w:rPr>
      </w:pPr>
      <w:r w:rsidRPr="0040447E">
        <w:rPr>
          <w:i/>
          <w:iCs/>
          <w:sz w:val="18"/>
          <w:szCs w:val="18"/>
          <w:lang w:eastAsia="fr-FR"/>
        </w:rPr>
        <w:t>Document Infirmier</w:t>
      </w:r>
    </w:p>
    <w:p w:rsidR="00AE4204" w:rsidRDefault="00AE4204"/>
    <w:sectPr w:rsidR="00AE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A4" w:rsidRDefault="001740A4" w:rsidP="00AE4204">
      <w:r>
        <w:separator/>
      </w:r>
    </w:p>
  </w:endnote>
  <w:endnote w:type="continuationSeparator" w:id="0">
    <w:p w:rsidR="001740A4" w:rsidRDefault="001740A4" w:rsidP="00AE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A4" w:rsidRDefault="001740A4" w:rsidP="00AE4204">
      <w:r>
        <w:separator/>
      </w:r>
    </w:p>
  </w:footnote>
  <w:footnote w:type="continuationSeparator" w:id="0">
    <w:p w:rsidR="001740A4" w:rsidRDefault="001740A4" w:rsidP="00AE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16"/>
        <w:lang w:eastAsia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4"/>
    <w:multiLevelType w:val="multilevel"/>
    <w:tmpl w:val="FC9A6AB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eastAsia="fr-FR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Arial" w:hint="default"/>
        <w:b/>
        <w:color w:val="000000"/>
        <w:lang w:eastAsia="fr-FR"/>
      </w:rPr>
    </w:lvl>
    <w:lvl w:ilvl="2">
      <w:start w:val="6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2215B8E"/>
    <w:multiLevelType w:val="hybridMultilevel"/>
    <w:tmpl w:val="5C72177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9069F1"/>
    <w:multiLevelType w:val="hybridMultilevel"/>
    <w:tmpl w:val="09E60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636"/>
    <w:multiLevelType w:val="hybridMultilevel"/>
    <w:tmpl w:val="E4DA019C"/>
    <w:lvl w:ilvl="0" w:tplc="621A0A72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F603B1"/>
    <w:multiLevelType w:val="hybridMultilevel"/>
    <w:tmpl w:val="9D1CD2CC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3429"/>
    <w:multiLevelType w:val="hybridMultilevel"/>
    <w:tmpl w:val="91DAD050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21517A9"/>
    <w:multiLevelType w:val="hybridMultilevel"/>
    <w:tmpl w:val="6C6A982C"/>
    <w:lvl w:ilvl="0" w:tplc="08DC27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5402"/>
    <w:multiLevelType w:val="hybridMultilevel"/>
    <w:tmpl w:val="0BA4DE36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0D48"/>
    <w:multiLevelType w:val="hybridMultilevel"/>
    <w:tmpl w:val="9C500F2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8DC4025"/>
    <w:multiLevelType w:val="hybridMultilevel"/>
    <w:tmpl w:val="35BCDD8E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B390D"/>
    <w:multiLevelType w:val="hybridMultilevel"/>
    <w:tmpl w:val="C1B4A940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33C"/>
    <w:multiLevelType w:val="hybridMultilevel"/>
    <w:tmpl w:val="B912747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A704F4"/>
    <w:multiLevelType w:val="hybridMultilevel"/>
    <w:tmpl w:val="69CAC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01B3F"/>
    <w:multiLevelType w:val="hybridMultilevel"/>
    <w:tmpl w:val="58AC23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04"/>
    <w:rsid w:val="00011C5D"/>
    <w:rsid w:val="000A5416"/>
    <w:rsid w:val="000B6CA2"/>
    <w:rsid w:val="00102E1D"/>
    <w:rsid w:val="00172F17"/>
    <w:rsid w:val="001740A4"/>
    <w:rsid w:val="001C4365"/>
    <w:rsid w:val="002206C7"/>
    <w:rsid w:val="00240FE5"/>
    <w:rsid w:val="00271265"/>
    <w:rsid w:val="00387EEB"/>
    <w:rsid w:val="003D6B2C"/>
    <w:rsid w:val="003E08BF"/>
    <w:rsid w:val="00422B3C"/>
    <w:rsid w:val="00497429"/>
    <w:rsid w:val="004F00BC"/>
    <w:rsid w:val="005749BE"/>
    <w:rsid w:val="00582466"/>
    <w:rsid w:val="00644F34"/>
    <w:rsid w:val="006E0619"/>
    <w:rsid w:val="00727732"/>
    <w:rsid w:val="00734472"/>
    <w:rsid w:val="00734ABC"/>
    <w:rsid w:val="0074020F"/>
    <w:rsid w:val="00757DA2"/>
    <w:rsid w:val="00777514"/>
    <w:rsid w:val="007A04FC"/>
    <w:rsid w:val="007D79C8"/>
    <w:rsid w:val="007F7404"/>
    <w:rsid w:val="008015F0"/>
    <w:rsid w:val="00833946"/>
    <w:rsid w:val="008B6E6D"/>
    <w:rsid w:val="00943CAC"/>
    <w:rsid w:val="0095462F"/>
    <w:rsid w:val="009923D0"/>
    <w:rsid w:val="009924EA"/>
    <w:rsid w:val="009A6459"/>
    <w:rsid w:val="009F595A"/>
    <w:rsid w:val="00A767CA"/>
    <w:rsid w:val="00A90462"/>
    <w:rsid w:val="00A922BC"/>
    <w:rsid w:val="00AC36E9"/>
    <w:rsid w:val="00AE4204"/>
    <w:rsid w:val="00B056C0"/>
    <w:rsid w:val="00B068E7"/>
    <w:rsid w:val="00C611B5"/>
    <w:rsid w:val="00C82531"/>
    <w:rsid w:val="00C94CE3"/>
    <w:rsid w:val="00CC5187"/>
    <w:rsid w:val="00D010C1"/>
    <w:rsid w:val="00D358FA"/>
    <w:rsid w:val="00DC53A2"/>
    <w:rsid w:val="00DD1C8B"/>
    <w:rsid w:val="00E37A6A"/>
    <w:rsid w:val="00E634B7"/>
    <w:rsid w:val="00E638AD"/>
    <w:rsid w:val="00E841F3"/>
    <w:rsid w:val="00EF3955"/>
    <w:rsid w:val="00FA775F"/>
    <w:rsid w:val="00F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56AC2"/>
  <w15:chartTrackingRefBased/>
  <w15:docId w15:val="{547540E0-DBE0-4090-9D3C-65409CA6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4204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itre6">
    <w:name w:val="heading 6"/>
    <w:basedOn w:val="Normal"/>
    <w:next w:val="Normal"/>
    <w:link w:val="Titre6Car"/>
    <w:qFormat/>
    <w:rsid w:val="00AE4204"/>
    <w:pPr>
      <w:keepNext/>
      <w:widowControl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uppressAutoHyphens/>
      <w:autoSpaceDN/>
      <w:ind w:left="334" w:right="356" w:hanging="142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E4204"/>
    <w:pPr>
      <w:spacing w:line="276" w:lineRule="auto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E4204"/>
    <w:rPr>
      <w:rFonts w:ascii="Arial" w:hAnsi="Arial" w:cs="Arial"/>
      <w:sz w:val="20"/>
    </w:rPr>
  </w:style>
  <w:style w:type="table" w:styleId="Grilledutableau">
    <w:name w:val="Table Grid"/>
    <w:basedOn w:val="TableauNormal"/>
    <w:uiPriority w:val="39"/>
    <w:rsid w:val="00AE4204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AE4204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AE4204"/>
    <w:rPr>
      <w:rFonts w:ascii="Arial" w:hAnsi="Arial" w:cs="Arial"/>
      <w:color w:val="231F20"/>
      <w:sz w:val="16"/>
    </w:rPr>
  </w:style>
  <w:style w:type="paragraph" w:customStyle="1" w:styleId="Texte-Adresseligne1">
    <w:name w:val="Texte - Adresse ligne 1"/>
    <w:basedOn w:val="Normal"/>
    <w:qFormat/>
    <w:rsid w:val="00AE4204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AE4204"/>
    <w:pPr>
      <w:framePr w:wrap="notBeside"/>
    </w:pPr>
  </w:style>
  <w:style w:type="paragraph" w:customStyle="1" w:styleId="Texte-Tl">
    <w:name w:val="Texte - Tél."/>
    <w:basedOn w:val="Texte-Adresseligne1"/>
    <w:qFormat/>
    <w:rsid w:val="00AE4204"/>
    <w:pPr>
      <w:framePr w:wrap="notBeside"/>
    </w:pPr>
  </w:style>
  <w:style w:type="character" w:customStyle="1" w:styleId="lrzxr">
    <w:name w:val="lrzxr"/>
    <w:basedOn w:val="Policepardfaut"/>
    <w:rsid w:val="00AE4204"/>
  </w:style>
  <w:style w:type="paragraph" w:styleId="Sansinterligne">
    <w:name w:val="No Spacing"/>
    <w:uiPriority w:val="1"/>
    <w:qFormat/>
    <w:rsid w:val="00AE420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E42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4204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E42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4204"/>
    <w:rPr>
      <w:rFonts w:ascii="Arial" w:hAnsi="Arial" w:cs="Arial"/>
    </w:rPr>
  </w:style>
  <w:style w:type="character" w:customStyle="1" w:styleId="Titre6Car">
    <w:name w:val="Titre 6 Car"/>
    <w:basedOn w:val="Policepardfaut"/>
    <w:link w:val="Titre6"/>
    <w:rsid w:val="00AE420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Lienhypertexte">
    <w:name w:val="Hyperlink"/>
    <w:rsid w:val="00AE4204"/>
    <w:rPr>
      <w:color w:val="0000FF"/>
      <w:u w:val="single"/>
    </w:rPr>
  </w:style>
  <w:style w:type="paragraph" w:styleId="Paragraphedeliste">
    <w:name w:val="List Paragraph"/>
    <w:basedOn w:val="Normal"/>
    <w:qFormat/>
    <w:rsid w:val="00AE4204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E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easd58psy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oeasd58sante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DSDEN58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ash-cdoeasd</dc:creator>
  <cp:keywords/>
  <dc:description/>
  <cp:lastModifiedBy>ash-cdoeasd</cp:lastModifiedBy>
  <cp:revision>3</cp:revision>
  <cp:lastPrinted>2022-09-06T15:36:00Z</cp:lastPrinted>
  <dcterms:created xsi:type="dcterms:W3CDTF">2024-07-02T08:18:00Z</dcterms:created>
  <dcterms:modified xsi:type="dcterms:W3CDTF">2024-08-30T06:50:00Z</dcterms:modified>
</cp:coreProperties>
</file>